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DA35AB" w:rsidRDefault="00DA35AB" w14:paraId="66E420CB" w14:textId="03BF7419">
      <w:r>
        <w:t xml:space="preserve">MEDIA RELEASE: </w:t>
      </w:r>
      <w:r w:rsidR="009F4419">
        <w:t>Thursday 8</w:t>
      </w:r>
      <w:r>
        <w:t xml:space="preserve"> </w:t>
      </w:r>
      <w:r w:rsidR="00430E07">
        <w:t>Febr</w:t>
      </w:r>
      <w:r w:rsidR="00A86AE9">
        <w:t>uary</w:t>
      </w:r>
      <w:r>
        <w:t xml:space="preserve"> 2024</w:t>
      </w:r>
    </w:p>
    <w:p w:rsidR="00DA35AB" w:rsidP="004E2C5B" w:rsidRDefault="00890A78" w14:paraId="551E28F1" w14:textId="796C3967">
      <w:pPr>
        <w:jc w:val="center"/>
      </w:pPr>
      <w:r>
        <w:rPr>
          <w:noProof/>
        </w:rPr>
        <w:drawing>
          <wp:inline distT="0" distB="0" distL="0" distR="0" wp14:anchorId="47E32CA3" wp14:editId="4BB99236">
            <wp:extent cx="5731510" cy="3223895"/>
            <wp:effectExtent l="0" t="0" r="2540" b="0"/>
            <wp:docPr id="18293110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311063" name="Picture 182931106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430E07" w:rsidR="00DA35AB" w:rsidP="48CCCDFF" w:rsidRDefault="5F2B8457" w14:paraId="2F57E16D" w14:textId="32FB5EC2">
      <w:pPr>
        <w:pStyle w:val="Heading3"/>
        <w:jc w:val="center"/>
        <w:rPr>
          <w:b/>
          <w:color w:val="auto"/>
        </w:rPr>
      </w:pPr>
      <w:r w:rsidRPr="00430E07">
        <w:rPr>
          <w:b/>
          <w:color w:val="auto"/>
        </w:rPr>
        <w:t>UNFORGETTABLE EX</w:t>
      </w:r>
      <w:r w:rsidRPr="00430E07" w:rsidR="6772EB57">
        <w:rPr>
          <w:b/>
          <w:color w:val="auto"/>
        </w:rPr>
        <w:t xml:space="preserve">HIBITIONS </w:t>
      </w:r>
      <w:r w:rsidRPr="00430E07">
        <w:rPr>
          <w:b/>
          <w:color w:val="auto"/>
        </w:rPr>
        <w:t xml:space="preserve">COMING </w:t>
      </w:r>
      <w:r w:rsidRPr="00430E07" w:rsidR="22ED8D1C">
        <w:rPr>
          <w:b/>
          <w:color w:val="auto"/>
        </w:rPr>
        <w:t>TO T</w:t>
      </w:r>
      <w:r w:rsidRPr="48CCCDFF" w:rsidR="22ED8D1C">
        <w:rPr>
          <w:b/>
          <w:bCs/>
          <w:color w:val="auto"/>
        </w:rPr>
        <w:t>Ā</w:t>
      </w:r>
      <w:r w:rsidRPr="00430E07" w:rsidR="22ED8D1C">
        <w:rPr>
          <w:b/>
          <w:color w:val="auto"/>
        </w:rPr>
        <w:t>MAKI MAKAURAU</w:t>
      </w:r>
      <w:r w:rsidRPr="00430E07">
        <w:rPr>
          <w:b/>
          <w:color w:val="auto"/>
        </w:rPr>
        <w:t xml:space="preserve">: </w:t>
      </w:r>
      <w:r w:rsidRPr="00430E07" w:rsidR="00DA35AB">
        <w:rPr>
          <w:b/>
          <w:color w:val="auto"/>
        </w:rPr>
        <w:t>AUCKLAND MUSEUM ANNOUNCES 2024</w:t>
      </w:r>
      <w:r w:rsidRPr="00430E07" w:rsidR="64E93750">
        <w:rPr>
          <w:b/>
          <w:color w:val="auto"/>
        </w:rPr>
        <w:t>/2025</w:t>
      </w:r>
      <w:r w:rsidRPr="00430E07" w:rsidDel="004466A1" w:rsidR="00A507B4">
        <w:rPr>
          <w:b/>
          <w:color w:val="auto"/>
        </w:rPr>
        <w:t xml:space="preserve"> </w:t>
      </w:r>
      <w:r w:rsidRPr="00430E07" w:rsidR="00A507B4">
        <w:rPr>
          <w:b/>
          <w:color w:val="auto"/>
        </w:rPr>
        <w:t>INTERNATIONAL</w:t>
      </w:r>
      <w:r w:rsidRPr="00430E07" w:rsidR="00DA35AB">
        <w:rPr>
          <w:b/>
          <w:color w:val="auto"/>
        </w:rPr>
        <w:t xml:space="preserve"> EXHIBITION</w:t>
      </w:r>
      <w:r w:rsidRPr="00430E07" w:rsidR="00EE2C18">
        <w:rPr>
          <w:b/>
          <w:color w:val="auto"/>
        </w:rPr>
        <w:t xml:space="preserve"> PROGRAMME</w:t>
      </w:r>
    </w:p>
    <w:p w:rsidR="00DA35AB" w:rsidRDefault="005F43F2" w14:paraId="3A47BCCD" w14:textId="2AB0CF8C">
      <w:r>
        <w:br/>
      </w:r>
      <w:r w:rsidR="00DA35AB">
        <w:t xml:space="preserve">Tāmaki Paenga Hira Auckland War Memorial Museum </w:t>
      </w:r>
      <w:r w:rsidR="00B504F0">
        <w:t>announces</w:t>
      </w:r>
      <w:r w:rsidR="009E564A">
        <w:t xml:space="preserve"> an</w:t>
      </w:r>
      <w:r w:rsidR="00DA35AB">
        <w:t xml:space="preserve"> exciting </w:t>
      </w:r>
      <w:r w:rsidR="0014194C">
        <w:t>line-up</w:t>
      </w:r>
      <w:r w:rsidR="00DA35AB">
        <w:t xml:space="preserve"> of international touring exhibition</w:t>
      </w:r>
      <w:r w:rsidR="00B504F0">
        <w:t>s</w:t>
      </w:r>
      <w:r w:rsidR="00DA35AB">
        <w:t xml:space="preserve"> </w:t>
      </w:r>
      <w:r w:rsidR="00B504F0">
        <w:t xml:space="preserve">coming </w:t>
      </w:r>
      <w:r w:rsidR="00DA35AB">
        <w:t>to Tāmaki Makaurau Auckland</w:t>
      </w:r>
      <w:r w:rsidR="009E564A">
        <w:t xml:space="preserve"> </w:t>
      </w:r>
      <w:r w:rsidR="009002D4">
        <w:t>over the course of</w:t>
      </w:r>
      <w:r w:rsidR="009E564A">
        <w:t xml:space="preserve"> 2024 </w:t>
      </w:r>
      <w:r w:rsidR="006D7F8A">
        <w:t>and</w:t>
      </w:r>
      <w:r w:rsidR="009E564A">
        <w:t xml:space="preserve"> 2025.</w:t>
      </w:r>
    </w:p>
    <w:p w:rsidR="00917952" w:rsidRDefault="00917952" w14:paraId="0D4047D8" w14:textId="08946E71">
      <w:r w:rsidRPr="00430E07">
        <w:t>Auckland Museum</w:t>
      </w:r>
      <w:r w:rsidR="002C1506">
        <w:t xml:space="preserve"> </w:t>
      </w:r>
      <w:r w:rsidR="0079181A">
        <w:t>Tumu Whaka</w:t>
      </w:r>
      <w:r w:rsidR="002C1506">
        <w:t>rae</w:t>
      </w:r>
      <w:r w:rsidRPr="00430E07">
        <w:t xml:space="preserve"> Chief Executive David Reeves</w:t>
      </w:r>
      <w:r>
        <w:t xml:space="preserve"> says, </w:t>
      </w:r>
      <w:r w:rsidRPr="00430E07" w:rsidR="00DA35AB">
        <w:t xml:space="preserve">“Our upcoming exhibition programme </w:t>
      </w:r>
      <w:r w:rsidR="0002356B">
        <w:t>offers</w:t>
      </w:r>
      <w:r w:rsidRPr="00430E07" w:rsidR="00DA35AB">
        <w:t xml:space="preserve"> something for everyon</w:t>
      </w:r>
      <w:r w:rsidRPr="00430E07" w:rsidR="00A507B4">
        <w:t>e</w:t>
      </w:r>
      <w:r w:rsidRPr="00430E07" w:rsidR="00DA35AB">
        <w:t>,</w:t>
      </w:r>
      <w:r w:rsidRPr="00430E07" w:rsidR="00A507B4">
        <w:t xml:space="preserve"> showcasing</w:t>
      </w:r>
      <w:r w:rsidR="00475CC4">
        <w:t xml:space="preserve"> a</w:t>
      </w:r>
      <w:r w:rsidRPr="00430E07" w:rsidR="00A507B4">
        <w:t xml:space="preserve"> diverse range of </w:t>
      </w:r>
      <w:r w:rsidR="001D2442">
        <w:t>stories</w:t>
      </w:r>
      <w:r w:rsidRPr="00430E07" w:rsidR="11C96081">
        <w:t xml:space="preserve"> </w:t>
      </w:r>
      <w:r w:rsidRPr="00430E07" w:rsidR="00A507B4">
        <w:t xml:space="preserve">that </w:t>
      </w:r>
      <w:r w:rsidRPr="00430E07" w:rsidR="009E564A">
        <w:t>will intrigue, entertain and inspire</w:t>
      </w:r>
      <w:r w:rsidRPr="00430E07" w:rsidR="00A507B4">
        <w:t xml:space="preserve"> visitors </w:t>
      </w:r>
      <w:r w:rsidR="001D2442">
        <w:t>of</w:t>
      </w:r>
      <w:r w:rsidRPr="00430E07" w:rsidR="00A507B4">
        <w:t xml:space="preserve"> all ages</w:t>
      </w:r>
      <w:r>
        <w:t>.</w:t>
      </w:r>
      <w:r w:rsidRPr="00430E07" w:rsidR="00DA35AB">
        <w:t>”</w:t>
      </w:r>
    </w:p>
    <w:p w:rsidR="00A507B4" w:rsidRDefault="00A507B4" w14:paraId="758D8977" w14:textId="4E3C179B">
      <w:r>
        <w:t>“</w:t>
      </w:r>
      <w:r w:rsidR="0002356B">
        <w:t>Sourced</w:t>
      </w:r>
      <w:r>
        <w:t xml:space="preserve"> from</w:t>
      </w:r>
      <w:r w:rsidR="00F7393F">
        <w:t xml:space="preserve"> leading</w:t>
      </w:r>
      <w:r>
        <w:t xml:space="preserve"> </w:t>
      </w:r>
      <w:r w:rsidR="00697DA5">
        <w:t xml:space="preserve">international </w:t>
      </w:r>
      <w:r>
        <w:t xml:space="preserve">museums, each exhibition </w:t>
      </w:r>
      <w:r w:rsidR="00475CC4">
        <w:t>opens</w:t>
      </w:r>
      <w:r w:rsidR="00805500">
        <w:t xml:space="preserve"> a window </w:t>
      </w:r>
      <w:r w:rsidR="00475CC4">
        <w:t>to a</w:t>
      </w:r>
      <w:r w:rsidR="00805500">
        <w:t xml:space="preserve"> </w:t>
      </w:r>
      <w:r w:rsidR="00CA261A">
        <w:t>different worl</w:t>
      </w:r>
      <w:r w:rsidR="00475CC4">
        <w:t>d</w:t>
      </w:r>
      <w:r w:rsidR="00305A16">
        <w:t xml:space="preserve">. </w:t>
      </w:r>
      <w:r w:rsidR="003E1E67">
        <w:t xml:space="preserve">Over </w:t>
      </w:r>
      <w:r w:rsidR="009E564A">
        <w:t xml:space="preserve">the next two years, </w:t>
      </w:r>
      <w:r w:rsidR="6895FA78">
        <w:t>visitors will have the opportunity to e</w:t>
      </w:r>
      <w:r w:rsidR="4439D50D">
        <w:t>njoy a variety of exhibition experiences</w:t>
      </w:r>
      <w:r w:rsidR="00AA3BD4">
        <w:t>, including</w:t>
      </w:r>
      <w:r w:rsidR="6895FA78">
        <w:t xml:space="preserve"> </w:t>
      </w:r>
      <w:r>
        <w:t>a post-human realm</w:t>
      </w:r>
      <w:r w:rsidR="009E564A">
        <w:t xml:space="preserve"> that </w:t>
      </w:r>
      <w:r w:rsidR="00B504F0">
        <w:t xml:space="preserve">is </w:t>
      </w:r>
      <w:r w:rsidR="009E564A">
        <w:t>equal parts playful and poignant</w:t>
      </w:r>
      <w:r w:rsidR="00AA3BD4">
        <w:t>;</w:t>
      </w:r>
      <w:r w:rsidR="00343144">
        <w:t xml:space="preserve"> </w:t>
      </w:r>
      <w:r>
        <w:t>an exploration of nature’s vampires</w:t>
      </w:r>
      <w:r w:rsidR="009E564A">
        <w:t xml:space="preserve"> and the myths they inspired;</w:t>
      </w:r>
      <w:r>
        <w:t xml:space="preserve"> </w:t>
      </w:r>
      <w:r w:rsidR="149FA8AB">
        <w:t>and</w:t>
      </w:r>
      <w:r>
        <w:t xml:space="preserve"> </w:t>
      </w:r>
      <w:r w:rsidR="009E564A">
        <w:t>a bold celebration of</w:t>
      </w:r>
      <w:r>
        <w:t xml:space="preserve"> the power and creativity of the world’s mo</w:t>
      </w:r>
      <w:r w:rsidR="009E564A">
        <w:t>s</w:t>
      </w:r>
      <w:r>
        <w:t>t iconic performers,” says Reeves.</w:t>
      </w:r>
    </w:p>
    <w:p w:rsidRPr="00830A90" w:rsidR="009E564A" w:rsidRDefault="5DF18F1B" w14:paraId="007416A1" w14:textId="7EB50EBB">
      <w:r>
        <w:t xml:space="preserve">Opening on </w:t>
      </w:r>
      <w:r w:rsidR="009E564A">
        <w:t xml:space="preserve">29 May 2024, </w:t>
      </w:r>
      <w:r w:rsidRPr="4F3B3186" w:rsidR="00C82D1E">
        <w:rPr>
          <w:b/>
          <w:bCs/>
          <w:i/>
          <w:iCs/>
        </w:rPr>
        <w:t>RELICS: A New World Rises</w:t>
      </w:r>
      <w:r w:rsidR="00C82D1E">
        <w:t xml:space="preserve"> is an immersive exhibition from the minds of Australian LEGO® Masters Jackson Harvey and Alex Towler. </w:t>
      </w:r>
      <w:r w:rsidR="00B504F0">
        <w:t>The exhibition</w:t>
      </w:r>
      <w:r w:rsidR="009E564A">
        <w:t xml:space="preserve"> explores an imagine</w:t>
      </w:r>
      <w:r w:rsidR="00B504F0">
        <w:t xml:space="preserve">d </w:t>
      </w:r>
      <w:r w:rsidR="009E564A">
        <w:t>future where LEGO® minifigure civilisations have evolved, and now thrive, in discard</w:t>
      </w:r>
      <w:r w:rsidR="00B504F0">
        <w:t>ed</w:t>
      </w:r>
      <w:r w:rsidR="009E564A">
        <w:t xml:space="preserve"> treasures. </w:t>
      </w:r>
      <w:r w:rsidR="00830A90">
        <w:t xml:space="preserve">During </w:t>
      </w:r>
      <w:r w:rsidR="00B504F0">
        <w:t>its</w:t>
      </w:r>
      <w:r w:rsidR="00830A90">
        <w:t xml:space="preserve"> premiere at the South Australian Museum in </w:t>
      </w:r>
      <w:r w:rsidR="00B504F0">
        <w:t>early</w:t>
      </w:r>
      <w:r w:rsidR="00830A90">
        <w:t xml:space="preserve"> 2023, </w:t>
      </w:r>
      <w:r w:rsidRPr="4F3B3186" w:rsidR="00830A90">
        <w:rPr>
          <w:i/>
          <w:iCs/>
        </w:rPr>
        <w:t>RELICS</w:t>
      </w:r>
      <w:r w:rsidR="00830A90">
        <w:t xml:space="preserve"> broke all attendance records, making it the best</w:t>
      </w:r>
      <w:r w:rsidR="03FCC2CD">
        <w:t>-</w:t>
      </w:r>
      <w:r w:rsidR="00830A90">
        <w:t xml:space="preserve">performing exhibition of the museum’s 167-year history. </w:t>
      </w:r>
    </w:p>
    <w:p w:rsidRPr="009E564A" w:rsidR="00A507B4" w:rsidP="4F3B3186" w:rsidRDefault="433EE270" w14:paraId="52B18E10" w14:textId="67163821">
      <w:pPr>
        <w:rPr>
          <w:i/>
          <w:iCs/>
        </w:rPr>
      </w:pPr>
      <w:r>
        <w:t>Coming</w:t>
      </w:r>
      <w:r w:rsidR="00830A90">
        <w:t xml:space="preserve"> in December 2024, </w:t>
      </w:r>
      <w:r w:rsidRPr="4F3B3186" w:rsidR="00830A90">
        <w:rPr>
          <w:b/>
          <w:bCs/>
          <w:i/>
          <w:iCs/>
        </w:rPr>
        <w:t>Bloodsuckers: Legends to Leeches</w:t>
      </w:r>
      <w:r w:rsidR="00830A90">
        <w:t xml:space="preserve"> explores the unique intersection between science and culture </w:t>
      </w:r>
      <w:r w:rsidR="009B4B01">
        <w:t>fact,</w:t>
      </w:r>
      <w:r w:rsidR="00830A90">
        <w:t xml:space="preserve"> and fantasy, from one of the world’s leading museums of natural history and world culture, the Royal Ontario Museum, Canada. From</w:t>
      </w:r>
      <w:r w:rsidR="009E564A">
        <w:t xml:space="preserve"> </w:t>
      </w:r>
      <w:r w:rsidR="00A507B4">
        <w:t xml:space="preserve">mosquitoes and ticks to vampires, </w:t>
      </w:r>
      <w:r w:rsidRPr="4F3B3186" w:rsidR="00A507B4">
        <w:rPr>
          <w:i/>
          <w:iCs/>
        </w:rPr>
        <w:t>Bloodsuckers</w:t>
      </w:r>
      <w:r w:rsidRPr="4F3B3186" w:rsidR="009E564A">
        <w:rPr>
          <w:i/>
          <w:iCs/>
        </w:rPr>
        <w:t>: Legends to Leeches</w:t>
      </w:r>
      <w:r w:rsidR="009E564A">
        <w:t xml:space="preserve"> </w:t>
      </w:r>
      <w:r w:rsidR="00A507B4">
        <w:t xml:space="preserve">explores the incredible diversity, evolution and interconnected world of nature’s vampires, and the myths, </w:t>
      </w:r>
      <w:r w:rsidR="009B4B01">
        <w:t>legends,</w:t>
      </w:r>
      <w:r w:rsidR="00A507B4">
        <w:t xml:space="preserve"> and pop culture they have inspired.</w:t>
      </w:r>
    </w:p>
    <w:p w:rsidRPr="00923E04" w:rsidR="00DA35AB" w:rsidRDefault="00DA35AB" w14:paraId="4701C3AE" w14:textId="09DAFA51">
      <w:r>
        <w:t xml:space="preserve">Looking forward to 2025, Auckland Museum will be bringing </w:t>
      </w:r>
      <w:r w:rsidR="00CE005C">
        <w:t xml:space="preserve">the critically acclaimed </w:t>
      </w:r>
      <w:r w:rsidRPr="4F3B3186">
        <w:rPr>
          <w:b/>
          <w:bCs/>
          <w:i/>
          <w:iCs/>
        </w:rPr>
        <w:t>DIVA</w:t>
      </w:r>
      <w:r w:rsidRPr="4F3B3186">
        <w:rPr>
          <w:i/>
          <w:iCs/>
        </w:rPr>
        <w:t xml:space="preserve"> </w:t>
      </w:r>
      <w:r>
        <w:t xml:space="preserve">from </w:t>
      </w:r>
      <w:r w:rsidR="00CA1201">
        <w:t>London’s</w:t>
      </w:r>
      <w:r>
        <w:t xml:space="preserve"> V</w:t>
      </w:r>
      <w:r w:rsidR="00BC0116">
        <w:t>&amp;A</w:t>
      </w:r>
      <w:r>
        <w:t xml:space="preserve">. </w:t>
      </w:r>
      <w:r w:rsidRPr="00430E07">
        <w:rPr>
          <w:i/>
          <w:iCs/>
        </w:rPr>
        <w:t>DIVA</w:t>
      </w:r>
      <w:r w:rsidR="00923E04">
        <w:rPr>
          <w:i/>
          <w:iCs/>
        </w:rPr>
        <w:t xml:space="preserve"> </w:t>
      </w:r>
      <w:r>
        <w:t>celebrates the power and creativity of iconic performers</w:t>
      </w:r>
      <w:r w:rsidR="00CA1201">
        <w:t xml:space="preserve"> who have made their voices heard from the 19</w:t>
      </w:r>
      <w:r w:rsidRPr="4F3B3186" w:rsidR="00CA1201">
        <w:rPr>
          <w:vertAlign w:val="superscript"/>
        </w:rPr>
        <w:t>th</w:t>
      </w:r>
      <w:r w:rsidR="00CA1201">
        <w:t xml:space="preserve"> century </w:t>
      </w:r>
      <w:r w:rsidR="00C63766">
        <w:t>to today. Spanning fashion,</w:t>
      </w:r>
      <w:r w:rsidR="00923E04">
        <w:t xml:space="preserve"> p</w:t>
      </w:r>
      <w:r w:rsidRPr="00430E07" w:rsidR="00C63766">
        <w:t>hotography</w:t>
      </w:r>
      <w:r w:rsidRPr="00430E07" w:rsidR="00430E07">
        <w:t xml:space="preserve">, </w:t>
      </w:r>
      <w:r w:rsidR="00C63766">
        <w:t xml:space="preserve">design, costume, music and live performance, </w:t>
      </w:r>
      <w:r w:rsidRPr="4F3B3186" w:rsidR="00C63766">
        <w:rPr>
          <w:i/>
          <w:iCs/>
        </w:rPr>
        <w:t xml:space="preserve">DIVA </w:t>
      </w:r>
      <w:r w:rsidR="00C63766">
        <w:t xml:space="preserve">will bring iconic looks from Rihanna, Marilyn </w:t>
      </w:r>
      <w:r>
        <w:t>Monroe</w:t>
      </w:r>
      <w:r w:rsidR="00C63766">
        <w:t>, Tina Turner, Cher</w:t>
      </w:r>
      <w:r w:rsidR="6786F94D">
        <w:t>, Elton John</w:t>
      </w:r>
      <w:r w:rsidR="00C63766">
        <w:t xml:space="preserve"> an</w:t>
      </w:r>
      <w:r w:rsidRPr="7F57179D" w:rsidR="00C63766">
        <w:rPr>
          <w:rFonts w:eastAsiaTheme="minorEastAsia"/>
        </w:rPr>
        <w:t>d more.</w:t>
      </w:r>
      <w:r w:rsidRPr="7F57179D" w:rsidR="2CB0CA54">
        <w:rPr>
          <w:rFonts w:eastAsiaTheme="minorEastAsia"/>
        </w:rPr>
        <w:t xml:space="preserve"> </w:t>
      </w:r>
    </w:p>
    <w:p w:rsidR="007806D0" w:rsidRDefault="00E57D46" w14:paraId="009E223D" w14:textId="0B3F4CB7">
      <w:r>
        <w:t>Rounding out 2025</w:t>
      </w:r>
      <w:r w:rsidR="00C63766">
        <w:t xml:space="preserve"> is </w:t>
      </w:r>
      <w:r w:rsidRPr="2732F200" w:rsidR="00C63766">
        <w:rPr>
          <w:b/>
          <w:bCs/>
          <w:i/>
          <w:iCs/>
        </w:rPr>
        <w:t>S</w:t>
      </w:r>
      <w:r w:rsidRPr="2732F200" w:rsidR="3BC81B8F">
        <w:rPr>
          <w:b/>
          <w:bCs/>
          <w:i/>
          <w:iCs/>
        </w:rPr>
        <w:t>harks</w:t>
      </w:r>
      <w:r w:rsidR="00C63766">
        <w:t xml:space="preserve">, an immersive blockbuster exhibition created by </w:t>
      </w:r>
      <w:r w:rsidR="45D96A62">
        <w:t xml:space="preserve">the </w:t>
      </w:r>
      <w:r w:rsidR="00C63766">
        <w:t>Australian Museum</w:t>
      </w:r>
      <w:r w:rsidR="00A3162C">
        <w:t>, Sydney</w:t>
      </w:r>
      <w:r w:rsidR="00C63766">
        <w:t xml:space="preserve">. </w:t>
      </w:r>
      <w:r w:rsidR="0021434A">
        <w:t xml:space="preserve">In </w:t>
      </w:r>
      <w:r w:rsidRPr="2732F200" w:rsidR="00C63766">
        <w:rPr>
          <w:i/>
          <w:iCs/>
        </w:rPr>
        <w:t>S</w:t>
      </w:r>
      <w:r w:rsidRPr="2732F200" w:rsidR="7162F858">
        <w:rPr>
          <w:i/>
          <w:iCs/>
        </w:rPr>
        <w:t>harks</w:t>
      </w:r>
      <w:r w:rsidR="0021434A">
        <w:t>, visitors</w:t>
      </w:r>
      <w:r w:rsidRPr="2732F200" w:rsidR="00C63766">
        <w:rPr>
          <w:i/>
        </w:rPr>
        <w:t xml:space="preserve"> </w:t>
      </w:r>
      <w:r w:rsidR="00C63766">
        <w:t xml:space="preserve">will </w:t>
      </w:r>
      <w:r w:rsidR="0021434A">
        <w:t>explore the diversity of these ancient predators</w:t>
      </w:r>
      <w:r w:rsidR="00C63766">
        <w:t xml:space="preserve">, </w:t>
      </w:r>
      <w:r w:rsidR="00DE08F5">
        <w:t>see life-size shark models</w:t>
      </w:r>
      <w:r w:rsidR="002E79FD">
        <w:t xml:space="preserve"> and interactive specimens, and discover how First Nations and Pasifika Peoples’ knowledge of sharks can help us protect them.</w:t>
      </w:r>
    </w:p>
    <w:p w:rsidR="00947E39" w:rsidP="00947E39" w:rsidRDefault="00000000" w14:paraId="704C63C9" w14:textId="2013208C">
      <w:hyperlink w:history="1" r:id="rId12">
        <w:r w:rsidRPr="00430E07" w:rsidR="00947E39">
          <w:rPr>
            <w:rStyle w:val="Hyperlink"/>
            <w:color w:val="auto"/>
          </w:rPr>
          <w:t>Auckland Museum Membership</w:t>
        </w:r>
      </w:hyperlink>
      <w:r w:rsidR="00947E39">
        <w:t xml:space="preserve">, with three options to explore, provides unlimited free entry to all paid exhibitions, </w:t>
      </w:r>
      <w:r w:rsidR="008E7A4A">
        <w:t xml:space="preserve">as well as </w:t>
      </w:r>
      <w:r w:rsidR="00947E39">
        <w:t xml:space="preserve">discounted event tickets </w:t>
      </w:r>
      <w:r w:rsidR="008E7A4A">
        <w:t xml:space="preserve">and </w:t>
      </w:r>
      <w:r w:rsidR="00947E39">
        <w:t xml:space="preserve">exclusive Member-only events. Find out more at: </w:t>
      </w:r>
      <w:hyperlink w:history="1" r:id="rId13">
        <w:r w:rsidRPr="00430E07" w:rsidR="00947E39">
          <w:rPr>
            <w:rStyle w:val="Hyperlink"/>
            <w:color w:val="auto"/>
          </w:rPr>
          <w:t>aucklandmuseum.com/membership</w:t>
        </w:r>
      </w:hyperlink>
    </w:p>
    <w:p w:rsidR="00890A78" w:rsidP="00947E39" w:rsidRDefault="00947E39" w14:paraId="2372B7D1" w14:textId="7E2F5917">
      <w:r>
        <w:t>Further details and public programmes and events to be announced</w:t>
      </w:r>
      <w:r w:rsidR="00962601">
        <w:t>;</w:t>
      </w:r>
      <w:r>
        <w:t xml:space="preserve"> sign up to our </w:t>
      </w:r>
      <w:hyperlink w:history="1" r:id="rId14">
        <w:r w:rsidRPr="00430E07">
          <w:rPr>
            <w:rStyle w:val="Hyperlink"/>
            <w:color w:val="auto"/>
          </w:rPr>
          <w:t>What’s On email</w:t>
        </w:r>
      </w:hyperlink>
      <w:r>
        <w:t xml:space="preserve"> for updates.</w:t>
      </w:r>
    </w:p>
    <w:p w:rsidR="00890A78" w:rsidP="00947E39" w:rsidRDefault="00890A78" w14:paraId="50D54017" w14:textId="77777777"/>
    <w:p w:rsidRPr="00947E39" w:rsidR="00280DFD" w:rsidRDefault="00947E39" w14:paraId="182209B4" w14:textId="5F3A821C">
      <w:pPr>
        <w:rPr>
          <w:b/>
          <w:bCs/>
          <w:sz w:val="28"/>
          <w:szCs w:val="28"/>
        </w:rPr>
      </w:pPr>
      <w:r w:rsidRPr="00947E39">
        <w:rPr>
          <w:b/>
          <w:bCs/>
          <w:sz w:val="28"/>
          <w:szCs w:val="28"/>
        </w:rPr>
        <w:t>Auckland Museum exhibition programme for 202</w:t>
      </w:r>
      <w:r>
        <w:rPr>
          <w:b/>
          <w:bCs/>
          <w:sz w:val="28"/>
          <w:szCs w:val="28"/>
        </w:rPr>
        <w:t>4</w:t>
      </w:r>
      <w:r w:rsidRPr="00947E39">
        <w:rPr>
          <w:b/>
          <w:bCs/>
          <w:sz w:val="28"/>
          <w:szCs w:val="28"/>
        </w:rPr>
        <w:t>/202</w:t>
      </w:r>
      <w:r>
        <w:rPr>
          <w:b/>
          <w:bCs/>
          <w:sz w:val="28"/>
          <w:szCs w:val="28"/>
        </w:rPr>
        <w:t>5</w:t>
      </w:r>
      <w:r w:rsidRPr="00947E39">
        <w:rPr>
          <w:b/>
          <w:bCs/>
          <w:sz w:val="28"/>
          <w:szCs w:val="28"/>
        </w:rPr>
        <w:t>:</w:t>
      </w:r>
    </w:p>
    <w:p w:rsidRPr="009A17E6" w:rsidR="00654B41" w:rsidRDefault="00A507B4" w14:paraId="56CF3A49" w14:textId="7CD3B07D">
      <w:pPr>
        <w:rPr>
          <w:rStyle w:val="Hyperlink"/>
          <w:b/>
          <w:color w:val="auto"/>
        </w:rPr>
      </w:pPr>
      <w:r w:rsidRPr="00654B41">
        <w:rPr>
          <w:b/>
          <w:bCs/>
          <w:sz w:val="24"/>
          <w:szCs w:val="24"/>
        </w:rPr>
        <w:t>RELICS: A NEW WORLD RISES</w:t>
      </w:r>
      <w:r w:rsidR="00496EF0">
        <w:br/>
      </w:r>
      <w:r w:rsidRPr="00654B41" w:rsidR="00FF62C5">
        <w:rPr>
          <w:b/>
          <w:bCs/>
        </w:rPr>
        <w:t>WED 29 MAY – SUN 13 OCT 2024</w:t>
      </w:r>
      <w:r w:rsidR="00FF62C5">
        <w:br/>
      </w:r>
      <w:r w:rsidR="00FF62C5">
        <w:t>Adult $21, Child (5</w:t>
      </w:r>
      <w:r w:rsidR="008F6584">
        <w:t>–</w:t>
      </w:r>
      <w:r w:rsidR="00FF62C5">
        <w:t>15) $11, Family</w:t>
      </w:r>
      <w:r w:rsidR="00DE08F5">
        <w:t xml:space="preserve"> </w:t>
      </w:r>
      <w:r w:rsidR="00654B41">
        <w:t>(2 adults, 2 children) $54</w:t>
      </w:r>
      <w:r w:rsidR="00654B41">
        <w:br/>
      </w:r>
      <w:r w:rsidRPr="009A17E6" w:rsidR="00654B41">
        <w:t>Unlimited free entry with</w:t>
      </w:r>
      <w:r w:rsidRPr="009A17E6" w:rsidR="00654B41">
        <w:rPr>
          <w:b/>
        </w:rPr>
        <w:t xml:space="preserve"> </w:t>
      </w:r>
      <w:hyperlink r:id="rId15">
        <w:r w:rsidRPr="009A17E6" w:rsidR="00654B41">
          <w:rPr>
            <w:rStyle w:val="Hyperlink"/>
            <w:b/>
            <w:color w:val="auto"/>
          </w:rPr>
          <w:t>Museum Membership</w:t>
        </w:r>
      </w:hyperlink>
    </w:p>
    <w:p w:rsidRPr="009A17E6" w:rsidR="00343DA4" w:rsidP="00343DA4" w:rsidRDefault="00343DA4" w14:paraId="382A839C" w14:textId="7D1354A8">
      <w:r w:rsidRPr="009A17E6">
        <w:rPr>
          <w:i/>
        </w:rPr>
        <w:t>RELICS: A New World Rises</w:t>
      </w:r>
      <w:r w:rsidRPr="009A17E6">
        <w:t xml:space="preserve"> is an immersive </w:t>
      </w:r>
      <w:r w:rsidRPr="009A17E6" w:rsidR="00317F3B">
        <w:t>new</w:t>
      </w:r>
      <w:r w:rsidRPr="009A17E6">
        <w:t xml:space="preserve"> exhibition by Australian LEGO® Masters Jackson Harvey and Alex Towler that explores an imagined future where LEGO® minifigure civilisations have evolved, and now thrive, in discarded vintage treasures. </w:t>
      </w:r>
    </w:p>
    <w:p w:rsidRPr="009A17E6" w:rsidR="000352CF" w:rsidP="000352CF" w:rsidRDefault="006D3E5D" w14:paraId="49B7B83E" w14:textId="2C4F7108">
      <w:r w:rsidRPr="009A17E6">
        <w:t xml:space="preserve">Set in a </w:t>
      </w:r>
      <w:r w:rsidRPr="009A17E6" w:rsidR="00317F3B">
        <w:t>time</w:t>
      </w:r>
      <w:r w:rsidRPr="009A17E6">
        <w:t xml:space="preserve"> long after humanity’s reign, </w:t>
      </w:r>
      <w:r w:rsidRPr="009A17E6">
        <w:rPr>
          <w:i/>
        </w:rPr>
        <w:t>RELICS</w:t>
      </w:r>
      <w:r w:rsidRPr="009A17E6" w:rsidR="004C07BD">
        <w:rPr>
          <w:i/>
        </w:rPr>
        <w:t>: A New World Rises</w:t>
      </w:r>
      <w:r w:rsidRPr="009A17E6" w:rsidR="000352CF">
        <w:t xml:space="preserve"> </w:t>
      </w:r>
      <w:r w:rsidRPr="009A17E6">
        <w:t xml:space="preserve">tells the story of a world where LEGO® minifigures have risen from the debris </w:t>
      </w:r>
      <w:r w:rsidRPr="009A17E6" w:rsidR="00317F3B">
        <w:t xml:space="preserve">of our civilisation </w:t>
      </w:r>
      <w:r w:rsidRPr="009A17E6">
        <w:t xml:space="preserve">to </w:t>
      </w:r>
      <w:r w:rsidRPr="009A17E6" w:rsidR="000352CF">
        <w:t>build</w:t>
      </w:r>
      <w:r w:rsidRPr="009A17E6">
        <w:t xml:space="preserve"> </w:t>
      </w:r>
      <w:r w:rsidRPr="009A17E6" w:rsidR="00317F3B">
        <w:t xml:space="preserve">their own </w:t>
      </w:r>
      <w:r w:rsidRPr="009A17E6">
        <w:t xml:space="preserve">intricate </w:t>
      </w:r>
      <w:r w:rsidRPr="009A17E6" w:rsidR="00317F3B">
        <w:t>worlds</w:t>
      </w:r>
      <w:r w:rsidRPr="009A17E6">
        <w:t xml:space="preserve"> in </w:t>
      </w:r>
      <w:r w:rsidRPr="009A17E6" w:rsidR="000352CF">
        <w:t xml:space="preserve">forgotten </w:t>
      </w:r>
      <w:r w:rsidRPr="009A17E6">
        <w:t>artefacts, each one inspired by the object they now call home.</w:t>
      </w:r>
    </w:p>
    <w:p w:rsidRPr="009A17E6" w:rsidR="000352CF" w:rsidP="000352CF" w:rsidRDefault="000352CF" w14:paraId="1DC8D213" w14:textId="446CA3E8">
      <w:r w:rsidRPr="009A17E6">
        <w:rPr>
          <w:i/>
        </w:rPr>
        <w:t>RELICS: A New World Rises</w:t>
      </w:r>
      <w:r w:rsidRPr="009A17E6">
        <w:t xml:space="preserve"> invites audiences young and old alike on a journey of discovery, where stories of humanity are built through objects of play and nostalgia. Combining forgotten </w:t>
      </w:r>
      <w:r w:rsidRPr="009A17E6" w:rsidR="001E2656">
        <w:t xml:space="preserve">human </w:t>
      </w:r>
      <w:r w:rsidRPr="009A17E6" w:rsidR="007A02E1">
        <w:t>objects</w:t>
      </w:r>
      <w:r w:rsidRPr="009A17E6">
        <w:t xml:space="preserve"> with intricate LEGO® creations, </w:t>
      </w:r>
      <w:r w:rsidRPr="009A17E6">
        <w:rPr>
          <w:i/>
        </w:rPr>
        <w:t>RELICS</w:t>
      </w:r>
      <w:r w:rsidRPr="009A17E6">
        <w:t xml:space="preserve"> prompts an examination of our world through storytelling and play. </w:t>
      </w:r>
    </w:p>
    <w:p w:rsidRPr="009A17E6" w:rsidR="00625257" w:rsidP="000352CF" w:rsidRDefault="00625257" w14:paraId="242833D6" w14:textId="77777777"/>
    <w:p w:rsidRPr="00654B41" w:rsidR="00496EF0" w:rsidRDefault="00DE08F5" w14:paraId="38B50C38" w14:textId="313E1D43">
      <w:pPr>
        <w:rPr>
          <w:b/>
          <w:bCs/>
          <w:sz w:val="24"/>
          <w:szCs w:val="24"/>
        </w:rPr>
      </w:pPr>
      <w:r w:rsidRPr="00654B41">
        <w:rPr>
          <w:b/>
          <w:bCs/>
          <w:sz w:val="24"/>
          <w:szCs w:val="24"/>
        </w:rPr>
        <w:t>BLOODSUCKERS: LEGENDS TO LEECHES</w:t>
      </w:r>
      <w:r w:rsidR="00654B41">
        <w:rPr>
          <w:b/>
          <w:bCs/>
          <w:sz w:val="24"/>
          <w:szCs w:val="24"/>
        </w:rPr>
        <w:br/>
      </w:r>
      <w:r w:rsidR="00654B41">
        <w:rPr>
          <w:b/>
          <w:bCs/>
        </w:rPr>
        <w:t>DEC 2024</w:t>
      </w:r>
      <w:r w:rsidRPr="00654B41" w:rsidR="00654B41">
        <w:rPr>
          <w:b/>
          <w:bCs/>
        </w:rPr>
        <w:t xml:space="preserve"> – </w:t>
      </w:r>
      <w:r w:rsidR="00654B41">
        <w:rPr>
          <w:b/>
          <w:bCs/>
        </w:rPr>
        <w:t>APR</w:t>
      </w:r>
      <w:r w:rsidRPr="00654B41" w:rsidR="00654B41">
        <w:rPr>
          <w:b/>
          <w:bCs/>
        </w:rPr>
        <w:t xml:space="preserve"> 202</w:t>
      </w:r>
      <w:r w:rsidR="00654B41">
        <w:rPr>
          <w:b/>
          <w:bCs/>
        </w:rPr>
        <w:t>5</w:t>
      </w:r>
      <w:r w:rsidR="00654B41">
        <w:br/>
      </w:r>
      <w:r w:rsidR="00654B41">
        <w:t>Adult $21, Child (5</w:t>
      </w:r>
      <w:r w:rsidR="00D31ED4">
        <w:t>–</w:t>
      </w:r>
      <w:r w:rsidR="00654B41">
        <w:t>15) $11, Family (2 adults, 2 children) $54</w:t>
      </w:r>
      <w:r w:rsidR="00654B41">
        <w:br/>
      </w:r>
      <w:r w:rsidRPr="009A17E6" w:rsidR="00654B41">
        <w:t>Unlimited free entry with</w:t>
      </w:r>
      <w:r w:rsidRPr="009A17E6" w:rsidR="00654B41">
        <w:rPr>
          <w:b/>
        </w:rPr>
        <w:t xml:space="preserve"> </w:t>
      </w:r>
      <w:hyperlink r:id="rId16">
        <w:r w:rsidRPr="009A17E6" w:rsidR="00654B41">
          <w:rPr>
            <w:rStyle w:val="Hyperlink"/>
            <w:b/>
            <w:color w:val="auto"/>
          </w:rPr>
          <w:t>Museum Membership</w:t>
        </w:r>
      </w:hyperlink>
    </w:p>
    <w:p w:rsidR="00197FFD" w:rsidRDefault="00197FFD" w14:paraId="24C44745" w14:textId="67BA78CB">
      <w:r w:rsidRPr="00197FFD">
        <w:t xml:space="preserve">See bloodsuckers in a whole new light in </w:t>
      </w:r>
      <w:r w:rsidRPr="00197FFD">
        <w:rPr>
          <w:i/>
          <w:iCs/>
        </w:rPr>
        <w:t>Bloodsuckers: Legends to Leeches</w:t>
      </w:r>
      <w:r w:rsidRPr="00197FFD">
        <w:t>. Featuring immersive experiences, larger-than-life installations, and interactive elements, this exhibition will answer your biting questions about blood</w:t>
      </w:r>
      <w:r w:rsidR="00C43E8F">
        <w:t>-</w:t>
      </w:r>
      <w:r w:rsidRPr="00197FFD">
        <w:t>feeding creatures, whether they’re</w:t>
      </w:r>
      <w:r w:rsidR="00C04F51">
        <w:t xml:space="preserve"> from the</w:t>
      </w:r>
      <w:r w:rsidRPr="00197FFD">
        <w:t xml:space="preserve"> natural or supernatural</w:t>
      </w:r>
      <w:r w:rsidR="00C04F51">
        <w:t xml:space="preserve"> realm</w:t>
      </w:r>
      <w:r w:rsidRPr="00197FFD">
        <w:t>.</w:t>
      </w:r>
    </w:p>
    <w:p w:rsidR="00DE08F5" w:rsidRDefault="00197FFD" w14:paraId="318E4ED3" w14:textId="1D359BF2">
      <w:r w:rsidRPr="00197FFD">
        <w:t>From</w:t>
      </w:r>
      <w:r w:rsidR="00F3413E">
        <w:t xml:space="preserve"> Dracula to</w:t>
      </w:r>
      <w:r w:rsidRPr="00197FFD">
        <w:t xml:space="preserve"> mosquitoes and ticks, </w:t>
      </w:r>
      <w:r w:rsidRPr="7F57179D">
        <w:rPr>
          <w:i/>
        </w:rPr>
        <w:t>Bloodsuckers</w:t>
      </w:r>
      <w:r w:rsidRPr="00197FFD">
        <w:t xml:space="preserve"> explores the incredible diversity, evolution, and interconnected world of nature’s </w:t>
      </w:r>
      <w:r w:rsidR="00DB4F23">
        <w:t>‘</w:t>
      </w:r>
      <w:r w:rsidRPr="00197FFD">
        <w:t>vampires</w:t>
      </w:r>
      <w:r w:rsidR="00DB4F23">
        <w:t>’</w:t>
      </w:r>
      <w:r w:rsidRPr="00197FFD">
        <w:t>, and the myths, legends, and pop culture they have inspired.</w:t>
      </w:r>
    </w:p>
    <w:p w:rsidR="0069255E" w:rsidRDefault="00D7343C" w14:paraId="34DD7E27" w14:textId="01AA10B8">
      <w:r w:rsidRPr="00430E07">
        <w:rPr>
          <w:i/>
        </w:rPr>
        <w:t>Bloodsuckers: Legends to Leeches</w:t>
      </w:r>
      <w:r>
        <w:t xml:space="preserve"> is produced and circulated by ROM (Royal Ontario Museum), Toronto, Canada.</w:t>
      </w:r>
    </w:p>
    <w:p w:rsidRPr="00430E07" w:rsidR="009A0779" w:rsidRDefault="009A0779" w14:paraId="2D2F80E1" w14:textId="77777777"/>
    <w:p w:rsidRPr="00654B41" w:rsidR="00DE08F5" w:rsidRDefault="00280DFD" w14:paraId="3F7C7D08" w14:textId="14808392">
      <w:pPr>
        <w:rPr>
          <w:b/>
          <w:bCs/>
          <w:sz w:val="24"/>
          <w:szCs w:val="24"/>
        </w:rPr>
      </w:pPr>
      <w:r w:rsidRPr="00654B41">
        <w:rPr>
          <w:b/>
          <w:bCs/>
          <w:sz w:val="24"/>
          <w:szCs w:val="24"/>
        </w:rPr>
        <w:t>DIVA</w:t>
      </w:r>
      <w:r w:rsidR="00654B41">
        <w:rPr>
          <w:b/>
          <w:bCs/>
          <w:sz w:val="24"/>
          <w:szCs w:val="24"/>
        </w:rPr>
        <w:br/>
      </w:r>
      <w:r w:rsidR="00654B41">
        <w:rPr>
          <w:b/>
          <w:bCs/>
        </w:rPr>
        <w:t xml:space="preserve">JUN </w:t>
      </w:r>
      <w:r w:rsidR="00851F6F">
        <w:rPr>
          <w:b/>
          <w:bCs/>
        </w:rPr>
        <w:t xml:space="preserve">2025 </w:t>
      </w:r>
      <w:r w:rsidRPr="00654B41" w:rsidR="00654B41">
        <w:rPr>
          <w:b/>
          <w:bCs/>
        </w:rPr>
        <w:t>–</w:t>
      </w:r>
      <w:r w:rsidR="00851F6F">
        <w:rPr>
          <w:b/>
          <w:bCs/>
        </w:rPr>
        <w:t xml:space="preserve"> </w:t>
      </w:r>
      <w:r w:rsidR="00654B41">
        <w:rPr>
          <w:b/>
          <w:bCs/>
        </w:rPr>
        <w:t>OCT</w:t>
      </w:r>
      <w:r w:rsidRPr="00654B41" w:rsidR="00654B41">
        <w:rPr>
          <w:b/>
          <w:bCs/>
        </w:rPr>
        <w:t xml:space="preserve"> 202</w:t>
      </w:r>
      <w:r w:rsidR="00654B41">
        <w:rPr>
          <w:b/>
          <w:bCs/>
        </w:rPr>
        <w:t>5</w:t>
      </w:r>
      <w:r w:rsidR="00654B41">
        <w:br/>
      </w:r>
      <w:r w:rsidR="00654B41">
        <w:t>Adult $25, Child (5</w:t>
      </w:r>
      <w:r w:rsidR="00EB7951">
        <w:t>–</w:t>
      </w:r>
      <w:r w:rsidR="00654B41">
        <w:t>15) $10, Family (2 adults, 2 children) $60</w:t>
      </w:r>
      <w:r w:rsidR="00654B41">
        <w:br/>
      </w:r>
      <w:r w:rsidRPr="009A17E6" w:rsidR="00654B41">
        <w:t>Unlimited free entry with</w:t>
      </w:r>
      <w:r w:rsidRPr="009A17E6" w:rsidR="00654B41">
        <w:rPr>
          <w:b/>
        </w:rPr>
        <w:t xml:space="preserve"> </w:t>
      </w:r>
      <w:hyperlink r:id="rId17">
        <w:r w:rsidRPr="009A17E6" w:rsidR="00654B41">
          <w:rPr>
            <w:rStyle w:val="Hyperlink"/>
            <w:b/>
            <w:color w:val="auto"/>
          </w:rPr>
          <w:t>Museum Membership</w:t>
        </w:r>
      </w:hyperlink>
    </w:p>
    <w:p w:rsidR="00280DFD" w:rsidP="004E2C5B" w:rsidRDefault="00947E39" w14:paraId="26000A4A" w14:textId="3D22993C">
      <w:r>
        <w:t>From nineteenth century opera singers</w:t>
      </w:r>
      <w:r w:rsidR="001E3445">
        <w:t xml:space="preserve"> and</w:t>
      </w:r>
      <w:r>
        <w:t xml:space="preserve"> goddesses of stage and film to contemporary global superstars, </w:t>
      </w:r>
      <w:r>
        <w:rPr>
          <w:i/>
          <w:iCs/>
        </w:rPr>
        <w:t>DIVA</w:t>
      </w:r>
      <w:r>
        <w:t xml:space="preserve"> will reveal how the diva has been subverted or embraced, across gender, </w:t>
      </w:r>
      <w:r w:rsidR="009B4B01">
        <w:t>genres,</w:t>
      </w:r>
      <w:r>
        <w:t xml:space="preserve"> and history. Featuring icons such as Maria Callas, Dusty Springfield, Madonna, Whitney Houston, </w:t>
      </w:r>
      <w:r w:rsidR="3197281D">
        <w:t>Cher</w:t>
      </w:r>
      <w:r>
        <w:t xml:space="preserve"> and </w:t>
      </w:r>
      <w:r w:rsidR="7D99D7E0">
        <w:t>Rihanna</w:t>
      </w:r>
      <w:r>
        <w:t xml:space="preserve">, </w:t>
      </w:r>
      <w:r>
        <w:rPr>
          <w:i/>
          <w:iCs/>
        </w:rPr>
        <w:t>DI</w:t>
      </w:r>
      <w:r w:rsidR="00654B41">
        <w:rPr>
          <w:i/>
          <w:iCs/>
        </w:rPr>
        <w:t>V</w:t>
      </w:r>
      <w:r>
        <w:rPr>
          <w:i/>
          <w:iCs/>
        </w:rPr>
        <w:t>A</w:t>
      </w:r>
      <w:r>
        <w:t xml:space="preserve"> celebrates how performers continue to redefine the term. </w:t>
      </w:r>
    </w:p>
    <w:p w:rsidRPr="00197FFD" w:rsidR="00280DFD" w:rsidP="004E2C5B" w:rsidRDefault="00947E39" w14:paraId="5035BF4C" w14:textId="7ED13F17">
      <w:r>
        <w:t xml:space="preserve">Through iconic looks, posters, song sheets, personal objects, photography and more, </w:t>
      </w:r>
      <w:r w:rsidRPr="7F57179D">
        <w:rPr>
          <w:i/>
        </w:rPr>
        <w:t>DIVA</w:t>
      </w:r>
      <w:r>
        <w:t xml:space="preserve"> will demonstrate the phenomenal ability of the diva to transform, inspire and embrace</w:t>
      </w:r>
      <w:r w:rsidR="42A916B1">
        <w:t>.</w:t>
      </w:r>
      <w:r>
        <w:t xml:space="preserve"> </w:t>
      </w:r>
      <w:r w:rsidR="4B955210">
        <w:t>This exhibition will examine</w:t>
      </w:r>
      <w:r>
        <w:t xml:space="preserve"> the external and internal forces that contribute to defining, </w:t>
      </w:r>
      <w:r w:rsidR="009B4B01">
        <w:t>shaping,</w:t>
      </w:r>
      <w:r>
        <w:t xml:space="preserve"> and worshipping a diva. Delving into the origins of the term ‘diva’</w:t>
      </w:r>
      <w:r w:rsidR="00010F09">
        <w:t xml:space="preserve"> –</w:t>
      </w:r>
      <w:r>
        <w:t xml:space="preserve"> meaning goddess in Italian </w:t>
      </w:r>
      <w:r w:rsidR="00010F09">
        <w:t>–</w:t>
      </w:r>
      <w:r>
        <w:t xml:space="preserve"> the exhibition will explore how the </w:t>
      </w:r>
      <w:r w:rsidR="1D8702BE">
        <w:t xml:space="preserve">definition </w:t>
      </w:r>
      <w:r>
        <w:t>of the word has been subverted and embraced over time, and how the label has been reclaimed by performers, their fans and wider society.</w:t>
      </w:r>
    </w:p>
    <w:p w:rsidRPr="00430E07" w:rsidR="009A0779" w:rsidP="004E2C5B" w:rsidRDefault="009A0779" w14:paraId="6ECCBE8A" w14:textId="77777777"/>
    <w:p w:rsidRPr="00654B41" w:rsidR="004C628C" w:rsidP="004E2C5B" w:rsidRDefault="00280DFD" w14:paraId="17D7F75B" w14:textId="761AC0C9">
      <w:pPr>
        <w:rPr>
          <w:b/>
          <w:bCs/>
          <w:sz w:val="24"/>
          <w:szCs w:val="24"/>
        </w:rPr>
      </w:pPr>
      <w:r w:rsidRPr="00654B41">
        <w:rPr>
          <w:b/>
          <w:bCs/>
          <w:sz w:val="24"/>
          <w:szCs w:val="24"/>
        </w:rPr>
        <w:t>SHARKS</w:t>
      </w:r>
      <w:r w:rsidR="00654B41">
        <w:br/>
      </w:r>
      <w:r w:rsidR="00654B41">
        <w:rPr>
          <w:b/>
          <w:bCs/>
        </w:rPr>
        <w:t>DEC 2025</w:t>
      </w:r>
      <w:r w:rsidRPr="00654B41" w:rsidR="00654B41">
        <w:rPr>
          <w:b/>
          <w:bCs/>
        </w:rPr>
        <w:t xml:space="preserve"> –</w:t>
      </w:r>
      <w:r w:rsidR="00851F6F">
        <w:rPr>
          <w:b/>
          <w:bCs/>
        </w:rPr>
        <w:t xml:space="preserve"> </w:t>
      </w:r>
      <w:r w:rsidR="00654B41">
        <w:rPr>
          <w:b/>
          <w:bCs/>
        </w:rPr>
        <w:t>APR</w:t>
      </w:r>
      <w:r w:rsidRPr="00654B41" w:rsidR="00654B41">
        <w:rPr>
          <w:b/>
          <w:bCs/>
        </w:rPr>
        <w:t xml:space="preserve"> 202</w:t>
      </w:r>
      <w:r w:rsidR="00654B41">
        <w:rPr>
          <w:b/>
          <w:bCs/>
        </w:rPr>
        <w:t>6</w:t>
      </w:r>
      <w:r w:rsidR="00654B41">
        <w:br/>
      </w:r>
      <w:r w:rsidRPr="009A17E6" w:rsidR="00654B41">
        <w:t>Unlimited free entry with</w:t>
      </w:r>
      <w:r w:rsidRPr="009A17E6" w:rsidR="00654B41">
        <w:rPr>
          <w:b/>
        </w:rPr>
        <w:t xml:space="preserve"> </w:t>
      </w:r>
      <w:hyperlink r:id="rId18">
        <w:r w:rsidRPr="009A17E6" w:rsidR="00654B41">
          <w:rPr>
            <w:rStyle w:val="Hyperlink"/>
            <w:b/>
            <w:color w:val="auto"/>
          </w:rPr>
          <w:t>Museum Membership</w:t>
        </w:r>
      </w:hyperlink>
    </w:p>
    <w:p w:rsidR="004C628C" w:rsidP="004E2C5B" w:rsidRDefault="004C628C" w14:paraId="4CD352DB" w14:textId="4C83CA5A">
      <w:r>
        <w:t xml:space="preserve">Created by the Australian Museum, </w:t>
      </w:r>
      <w:r>
        <w:rPr>
          <w:i/>
          <w:iCs/>
        </w:rPr>
        <w:t>Sharks</w:t>
      </w:r>
      <w:r>
        <w:t xml:space="preserve"> invites you to explore</w:t>
      </w:r>
      <w:r w:rsidR="00654B41">
        <w:t xml:space="preserve"> the fascinating, and often misunderstood, world of sharks</w:t>
      </w:r>
      <w:r>
        <w:t xml:space="preserve">. </w:t>
      </w:r>
      <w:r w:rsidR="00947E39">
        <w:t>Come face-to-face with</w:t>
      </w:r>
      <w:r>
        <w:t xml:space="preserve"> life-sized</w:t>
      </w:r>
      <w:r w:rsidR="008F5A84">
        <w:t>,</w:t>
      </w:r>
      <w:r>
        <w:t xml:space="preserve"> scientifically accurate</w:t>
      </w:r>
      <w:r w:rsidR="00947E39">
        <w:t xml:space="preserve"> shark</w:t>
      </w:r>
      <w:r>
        <w:t xml:space="preserve"> models</w:t>
      </w:r>
      <w:r w:rsidR="00947E39">
        <w:t xml:space="preserve">, including </w:t>
      </w:r>
      <w:r w:rsidR="00654B41">
        <w:t xml:space="preserve">one of the most famous and feared species of shark, </w:t>
      </w:r>
      <w:r w:rsidR="00947E39">
        <w:t>the Great White Shark</w:t>
      </w:r>
      <w:r w:rsidR="762E4A1F">
        <w:t>. L</w:t>
      </w:r>
      <w:r w:rsidR="00947E39">
        <w:t>earn through artifacts and tactile displays; be immersed in a 3D</w:t>
      </w:r>
      <w:r w:rsidR="00712AE5">
        <w:t>,</w:t>
      </w:r>
      <w:r w:rsidR="00947E39">
        <w:t xml:space="preserve"> interactive scan of a shark body; and see the world in a 360-degree view through the eyes of a Hammerhead </w:t>
      </w:r>
      <w:r w:rsidR="11A68E2A">
        <w:t>S</w:t>
      </w:r>
      <w:r w:rsidR="00947E39">
        <w:t>hark.</w:t>
      </w:r>
    </w:p>
    <w:p w:rsidR="00CB6EAB" w:rsidP="004E2C5B" w:rsidRDefault="62A24203" w14:paraId="5A1E7E6C" w14:textId="1D0083CD">
      <w:r>
        <w:t xml:space="preserve">Sharks have long held a place in folklore, novels, </w:t>
      </w:r>
      <w:r w:rsidR="009B4B01">
        <w:t>film,</w:t>
      </w:r>
      <w:r>
        <w:t xml:space="preserve"> and </w:t>
      </w:r>
      <w:r w:rsidR="2FB5181E">
        <w:t xml:space="preserve">the </w:t>
      </w:r>
      <w:r>
        <w:t>popular imagination</w:t>
      </w:r>
      <w:r w:rsidR="2CC9F62F">
        <w:t xml:space="preserve">. This </w:t>
      </w:r>
      <w:r w:rsidR="002F7B68">
        <w:t>exhibition</w:t>
      </w:r>
      <w:r w:rsidR="2CC9F62F">
        <w:t xml:space="preserve"> will provide a chance to learn more about t</w:t>
      </w:r>
      <w:r w:rsidR="313A1E02">
        <w:t xml:space="preserve">hese marine animals </w:t>
      </w:r>
      <w:r w:rsidR="00012F10">
        <w:t>that</w:t>
      </w:r>
      <w:r w:rsidRPr="009A17E6" w:rsidR="00012F10">
        <w:t xml:space="preserve"> </w:t>
      </w:r>
      <w:r w:rsidR="313A1E02">
        <w:t xml:space="preserve">have provided fascination for generations.  </w:t>
      </w:r>
    </w:p>
    <w:p w:rsidR="00947E39" w:rsidP="004E2C5B" w:rsidRDefault="00947E39" w14:paraId="404CC119" w14:textId="50264A7B">
      <w:r>
        <w:t xml:space="preserve">According to the International Union for Conservation of Nature, a quarter of the world's sharks are threatened with extinction. </w:t>
      </w:r>
      <w:r>
        <w:rPr>
          <w:i/>
          <w:iCs/>
        </w:rPr>
        <w:t>Sharks</w:t>
      </w:r>
      <w:r>
        <w:t xml:space="preserve"> </w:t>
      </w:r>
      <w:r w:rsidR="00CB6EAB">
        <w:t>will also share</w:t>
      </w:r>
      <w:r>
        <w:t xml:space="preserve"> the very latest information on conservation, sharks’ impact on oceans, and efforts to protect sharks.</w:t>
      </w:r>
    </w:p>
    <w:p w:rsidRPr="00430E07" w:rsidR="0069255E" w:rsidP="004E2C5B" w:rsidRDefault="0069255E" w14:paraId="660C4790" w14:textId="01880E5E">
      <w:pPr>
        <w:rPr>
          <w:rFonts w:ascii="Calibri" w:hAnsi="Calibri" w:eastAsia="Calibri" w:cs="Calibri"/>
          <w:sz w:val="20"/>
          <w:szCs w:val="20"/>
        </w:rPr>
      </w:pPr>
    </w:p>
    <w:p w:rsidRPr="009A17E6" w:rsidR="004E2C5B" w:rsidP="004E2C5B" w:rsidRDefault="004E2C5B" w14:paraId="0B65A719" w14:textId="77777777">
      <w:pPr>
        <w:pStyle w:val="NoSpacing"/>
        <w:rPr>
          <w:b/>
          <w:lang w:val="en-NZ"/>
        </w:rPr>
      </w:pPr>
    </w:p>
    <w:p w:rsidR="00CE005C" w:rsidRDefault="008E7A4A" w14:paraId="3250BF61" w14:textId="5DC71A7C">
      <w:r>
        <w:t>[ENDS]</w:t>
      </w:r>
    </w:p>
    <w:p w:rsidRPr="00654B41" w:rsidR="008E7A4A" w:rsidRDefault="008E7A4A" w14:paraId="65B0BA38" w14:textId="4D1A57D2">
      <w:pPr>
        <w:rPr>
          <w:b/>
          <w:bCs/>
        </w:rPr>
      </w:pPr>
      <w:r w:rsidRPr="00654B41">
        <w:rPr>
          <w:b/>
          <w:bCs/>
        </w:rPr>
        <w:t>For all media enquires contact Samantha McKegg, Publicist, Auckland Museum</w:t>
      </w:r>
      <w:r w:rsidRPr="00654B41">
        <w:rPr>
          <w:b/>
          <w:bCs/>
        </w:rPr>
        <w:br/>
      </w:r>
      <w:hyperlink w:history="1" r:id="rId19">
        <w:r w:rsidRPr="00430E07">
          <w:rPr>
            <w:rStyle w:val="Hyperlink"/>
            <w:b/>
            <w:color w:val="auto"/>
          </w:rPr>
          <w:t>smckegg@aucklandmuseum.com</w:t>
        </w:r>
      </w:hyperlink>
      <w:r w:rsidRPr="00654B41">
        <w:rPr>
          <w:b/>
          <w:bCs/>
        </w:rPr>
        <w:t xml:space="preserve"> | +64 21</w:t>
      </w:r>
      <w:r w:rsidR="008C2706">
        <w:rPr>
          <w:b/>
          <w:bCs/>
        </w:rPr>
        <w:t xml:space="preserve"> 458 353</w:t>
      </w:r>
    </w:p>
    <w:p w:rsidRPr="005F43F2" w:rsidR="008E7A4A" w:rsidP="008E7A4A" w:rsidRDefault="00F36D74" w14:paraId="054606AF" w14:textId="6F5BFF01">
      <w:pPr>
        <w:rPr>
          <w:i/>
        </w:rPr>
      </w:pPr>
      <w:hyperlink w:history="1" r:id="rId20">
        <w:r w:rsidRPr="00F36D74" w:rsidR="008E7A4A">
          <w:rPr>
            <w:rStyle w:val="Hyperlink"/>
            <w:b/>
            <w:bCs/>
          </w:rPr>
          <w:t>IMAGES FOR ALL EXHIBITIONS AVAILABLE HERE</w:t>
        </w:r>
      </w:hyperlink>
    </w:p>
    <w:p w:rsidRPr="00DA35AB" w:rsidR="008E7A4A" w:rsidRDefault="008E7A4A" w14:paraId="13A98A4C" w14:textId="77777777"/>
    <w:sectPr w:rsidRPr="00DA35AB" w:rsidR="008E7A4A" w:rsidSect="0088463D">
      <w:headerReference w:type="default" r:id="rId21"/>
      <w:pgSz w:w="11906" w:h="16838" w:code="9"/>
      <w:pgMar w:top="198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8463D" w:rsidP="00DA35AB" w:rsidRDefault="0088463D" w14:paraId="4BDE7D57" w14:textId="77777777">
      <w:pPr>
        <w:spacing w:after="0" w:line="240" w:lineRule="auto"/>
      </w:pPr>
      <w:r>
        <w:separator/>
      </w:r>
    </w:p>
  </w:endnote>
  <w:endnote w:type="continuationSeparator" w:id="0">
    <w:p w:rsidR="0088463D" w:rsidP="00DA35AB" w:rsidRDefault="0088463D" w14:paraId="62B79D01" w14:textId="77777777">
      <w:pPr>
        <w:spacing w:after="0" w:line="240" w:lineRule="auto"/>
      </w:pPr>
      <w:r>
        <w:continuationSeparator/>
      </w:r>
    </w:p>
  </w:endnote>
  <w:endnote w:type="continuationNotice" w:id="1">
    <w:p w:rsidR="0088463D" w:rsidRDefault="0088463D" w14:paraId="1647835C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8463D" w:rsidP="00DA35AB" w:rsidRDefault="0088463D" w14:paraId="4FBB0D25" w14:textId="77777777">
      <w:pPr>
        <w:spacing w:after="0" w:line="240" w:lineRule="auto"/>
      </w:pPr>
      <w:r>
        <w:separator/>
      </w:r>
    </w:p>
  </w:footnote>
  <w:footnote w:type="continuationSeparator" w:id="0">
    <w:p w:rsidR="0088463D" w:rsidP="00DA35AB" w:rsidRDefault="0088463D" w14:paraId="1296522F" w14:textId="77777777">
      <w:pPr>
        <w:spacing w:after="0" w:line="240" w:lineRule="auto"/>
      </w:pPr>
      <w:r>
        <w:continuationSeparator/>
      </w:r>
    </w:p>
  </w:footnote>
  <w:footnote w:type="continuationNotice" w:id="1">
    <w:p w:rsidR="0088463D" w:rsidRDefault="0088463D" w14:paraId="2003FB8B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ma14="http://schemas.microsoft.com/office/mac/drawingml/2011/main" mc:Ignorable="w14 w15 w16se w16cid w16 w16cex w16sdtdh wp14">
  <w:p w:rsidR="00DA35AB" w:rsidRDefault="00DA35AB" w14:paraId="71A5F959" w14:textId="77777777">
    <w:pPr>
      <w:pStyle w:val="Header"/>
      <w:rPr>
        <w:noProof/>
        <w:lang w:eastAsia="en-NZ"/>
      </w:rPr>
    </w:pPr>
  </w:p>
  <w:p w:rsidR="00DA35AB" w:rsidRDefault="00DA35AB" w14:paraId="752EDBE1" w14:textId="6A419960">
    <w:pPr>
      <w:pStyle w:val="Header"/>
    </w:pPr>
    <w:r>
      <w:rPr>
        <w:noProof/>
        <w:lang w:eastAsia="en-NZ"/>
      </w:rPr>
      <w:drawing>
        <wp:anchor distT="0" distB="0" distL="114300" distR="114300" simplePos="0" relativeHeight="251658240" behindDoc="1" locked="1" layoutInCell="1" allowOverlap="1" wp14:anchorId="0B1340A2" wp14:editId="3BC406B1">
          <wp:simplePos x="0" y="0"/>
          <wp:positionH relativeFrom="page">
            <wp:posOffset>9525</wp:posOffset>
          </wp:positionH>
          <wp:positionV relativeFrom="page">
            <wp:posOffset>-17780</wp:posOffset>
          </wp:positionV>
          <wp:extent cx="7559040" cy="10692130"/>
          <wp:effectExtent l="0" t="0" r="0" b="0"/>
          <wp:wrapNone/>
          <wp:docPr id="1671365204" name="Picture 16713652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wmm-letterhead-artwor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14="http://schemas.microsoft.com/office/drawing/2010/main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5AB"/>
    <w:rsid w:val="0001018C"/>
    <w:rsid w:val="00010F09"/>
    <w:rsid w:val="00012F10"/>
    <w:rsid w:val="0002356B"/>
    <w:rsid w:val="00026780"/>
    <w:rsid w:val="000352CF"/>
    <w:rsid w:val="00036841"/>
    <w:rsid w:val="000369C9"/>
    <w:rsid w:val="00036EEA"/>
    <w:rsid w:val="0004063F"/>
    <w:rsid w:val="00042BDA"/>
    <w:rsid w:val="00050F49"/>
    <w:rsid w:val="00053809"/>
    <w:rsid w:val="000543CE"/>
    <w:rsid w:val="0005691D"/>
    <w:rsid w:val="00076091"/>
    <w:rsid w:val="0008616D"/>
    <w:rsid w:val="000B7265"/>
    <w:rsid w:val="000C5395"/>
    <w:rsid w:val="000C59B6"/>
    <w:rsid w:val="000D2067"/>
    <w:rsid w:val="000D3F48"/>
    <w:rsid w:val="000D428A"/>
    <w:rsid w:val="000E1B9F"/>
    <w:rsid w:val="000E30C8"/>
    <w:rsid w:val="000F3EF6"/>
    <w:rsid w:val="00110EE6"/>
    <w:rsid w:val="00125388"/>
    <w:rsid w:val="00126804"/>
    <w:rsid w:val="001352CC"/>
    <w:rsid w:val="001373F4"/>
    <w:rsid w:val="001412B0"/>
    <w:rsid w:val="0014194C"/>
    <w:rsid w:val="00154C08"/>
    <w:rsid w:val="00156C28"/>
    <w:rsid w:val="00160C9E"/>
    <w:rsid w:val="00164B4A"/>
    <w:rsid w:val="001721AD"/>
    <w:rsid w:val="0017395E"/>
    <w:rsid w:val="00176511"/>
    <w:rsid w:val="00177A40"/>
    <w:rsid w:val="001804D6"/>
    <w:rsid w:val="00182ACE"/>
    <w:rsid w:val="00183643"/>
    <w:rsid w:val="0018624A"/>
    <w:rsid w:val="0019163C"/>
    <w:rsid w:val="001922BE"/>
    <w:rsid w:val="00192412"/>
    <w:rsid w:val="0019276E"/>
    <w:rsid w:val="00197FFD"/>
    <w:rsid w:val="001A0A4F"/>
    <w:rsid w:val="001A0AA8"/>
    <w:rsid w:val="001A1969"/>
    <w:rsid w:val="001A688A"/>
    <w:rsid w:val="001B19A4"/>
    <w:rsid w:val="001B3923"/>
    <w:rsid w:val="001B65F6"/>
    <w:rsid w:val="001D2442"/>
    <w:rsid w:val="001D3CB0"/>
    <w:rsid w:val="001D4B3A"/>
    <w:rsid w:val="001E2656"/>
    <w:rsid w:val="001E3445"/>
    <w:rsid w:val="001E3458"/>
    <w:rsid w:val="001E5210"/>
    <w:rsid w:val="001F43D9"/>
    <w:rsid w:val="0020192B"/>
    <w:rsid w:val="002050A5"/>
    <w:rsid w:val="00212701"/>
    <w:rsid w:val="0021434A"/>
    <w:rsid w:val="002170CE"/>
    <w:rsid w:val="00222198"/>
    <w:rsid w:val="00226456"/>
    <w:rsid w:val="00240A8B"/>
    <w:rsid w:val="00246DE4"/>
    <w:rsid w:val="00252AB9"/>
    <w:rsid w:val="002556E2"/>
    <w:rsid w:val="002561C5"/>
    <w:rsid w:val="002610E2"/>
    <w:rsid w:val="00263D58"/>
    <w:rsid w:val="00264957"/>
    <w:rsid w:val="00265036"/>
    <w:rsid w:val="0027350A"/>
    <w:rsid w:val="00280D29"/>
    <w:rsid w:val="00280DFD"/>
    <w:rsid w:val="0028144A"/>
    <w:rsid w:val="00284108"/>
    <w:rsid w:val="00294EDC"/>
    <w:rsid w:val="00294F75"/>
    <w:rsid w:val="002A2DAE"/>
    <w:rsid w:val="002B1A37"/>
    <w:rsid w:val="002B5E84"/>
    <w:rsid w:val="002C1506"/>
    <w:rsid w:val="002C1CDA"/>
    <w:rsid w:val="002C4711"/>
    <w:rsid w:val="002C6C4B"/>
    <w:rsid w:val="002C7FDD"/>
    <w:rsid w:val="002D52FC"/>
    <w:rsid w:val="002D5D66"/>
    <w:rsid w:val="002E03BC"/>
    <w:rsid w:val="002E39E2"/>
    <w:rsid w:val="002E79FD"/>
    <w:rsid w:val="002F60CA"/>
    <w:rsid w:val="002F7010"/>
    <w:rsid w:val="002F7B68"/>
    <w:rsid w:val="00303485"/>
    <w:rsid w:val="00305A16"/>
    <w:rsid w:val="00317F3B"/>
    <w:rsid w:val="00324403"/>
    <w:rsid w:val="003269FA"/>
    <w:rsid w:val="00327805"/>
    <w:rsid w:val="00343144"/>
    <w:rsid w:val="00343DA4"/>
    <w:rsid w:val="00346DD9"/>
    <w:rsid w:val="00347BB7"/>
    <w:rsid w:val="0035113A"/>
    <w:rsid w:val="0035151E"/>
    <w:rsid w:val="00354B24"/>
    <w:rsid w:val="00366643"/>
    <w:rsid w:val="003671A9"/>
    <w:rsid w:val="00382051"/>
    <w:rsid w:val="0038255D"/>
    <w:rsid w:val="00384ED6"/>
    <w:rsid w:val="00386459"/>
    <w:rsid w:val="003A2C6B"/>
    <w:rsid w:val="003A3566"/>
    <w:rsid w:val="003A5A86"/>
    <w:rsid w:val="003A7EB2"/>
    <w:rsid w:val="003C3082"/>
    <w:rsid w:val="003C707C"/>
    <w:rsid w:val="003C7A47"/>
    <w:rsid w:val="003D32D1"/>
    <w:rsid w:val="003E0969"/>
    <w:rsid w:val="003E1E67"/>
    <w:rsid w:val="003F40A4"/>
    <w:rsid w:val="004046E1"/>
    <w:rsid w:val="00410377"/>
    <w:rsid w:val="004139F2"/>
    <w:rsid w:val="00417E19"/>
    <w:rsid w:val="004226D2"/>
    <w:rsid w:val="0042492C"/>
    <w:rsid w:val="00430E07"/>
    <w:rsid w:val="00433ACA"/>
    <w:rsid w:val="00444B37"/>
    <w:rsid w:val="004466A1"/>
    <w:rsid w:val="00447694"/>
    <w:rsid w:val="00447D84"/>
    <w:rsid w:val="00455DC8"/>
    <w:rsid w:val="0045799C"/>
    <w:rsid w:val="00457D42"/>
    <w:rsid w:val="00466834"/>
    <w:rsid w:val="0047352F"/>
    <w:rsid w:val="00475CC4"/>
    <w:rsid w:val="00480A14"/>
    <w:rsid w:val="00480AF4"/>
    <w:rsid w:val="00481C74"/>
    <w:rsid w:val="004873DE"/>
    <w:rsid w:val="0049365C"/>
    <w:rsid w:val="004963FD"/>
    <w:rsid w:val="00496EF0"/>
    <w:rsid w:val="004A111B"/>
    <w:rsid w:val="004A14F2"/>
    <w:rsid w:val="004B089F"/>
    <w:rsid w:val="004B43CD"/>
    <w:rsid w:val="004B4888"/>
    <w:rsid w:val="004B6E1A"/>
    <w:rsid w:val="004B76BD"/>
    <w:rsid w:val="004C07BD"/>
    <w:rsid w:val="004C1E09"/>
    <w:rsid w:val="004C22C7"/>
    <w:rsid w:val="004C628C"/>
    <w:rsid w:val="004C75B9"/>
    <w:rsid w:val="004C7CF9"/>
    <w:rsid w:val="004D7445"/>
    <w:rsid w:val="004E2C5B"/>
    <w:rsid w:val="004F159B"/>
    <w:rsid w:val="004F2545"/>
    <w:rsid w:val="004F38CD"/>
    <w:rsid w:val="00503521"/>
    <w:rsid w:val="00505D47"/>
    <w:rsid w:val="00506250"/>
    <w:rsid w:val="00533036"/>
    <w:rsid w:val="00540371"/>
    <w:rsid w:val="005471E9"/>
    <w:rsid w:val="00552D4C"/>
    <w:rsid w:val="00562EF1"/>
    <w:rsid w:val="00563334"/>
    <w:rsid w:val="005656E8"/>
    <w:rsid w:val="005756F1"/>
    <w:rsid w:val="00576779"/>
    <w:rsid w:val="00582EEE"/>
    <w:rsid w:val="00583663"/>
    <w:rsid w:val="005837C1"/>
    <w:rsid w:val="00591DF6"/>
    <w:rsid w:val="005963AC"/>
    <w:rsid w:val="005A3622"/>
    <w:rsid w:val="005A54C1"/>
    <w:rsid w:val="005C051E"/>
    <w:rsid w:val="005D0669"/>
    <w:rsid w:val="005D10F3"/>
    <w:rsid w:val="005D648D"/>
    <w:rsid w:val="005E1F3C"/>
    <w:rsid w:val="005F2CDD"/>
    <w:rsid w:val="005F43F2"/>
    <w:rsid w:val="005F727A"/>
    <w:rsid w:val="00604FC8"/>
    <w:rsid w:val="00611C0F"/>
    <w:rsid w:val="00613C62"/>
    <w:rsid w:val="00616BE1"/>
    <w:rsid w:val="00622F82"/>
    <w:rsid w:val="00625257"/>
    <w:rsid w:val="00630DAC"/>
    <w:rsid w:val="006506F1"/>
    <w:rsid w:val="00651CE3"/>
    <w:rsid w:val="00651FC6"/>
    <w:rsid w:val="00654B41"/>
    <w:rsid w:val="006658F8"/>
    <w:rsid w:val="00673C97"/>
    <w:rsid w:val="0068224D"/>
    <w:rsid w:val="00691A9E"/>
    <w:rsid w:val="00691F2E"/>
    <w:rsid w:val="0069255E"/>
    <w:rsid w:val="00695BB1"/>
    <w:rsid w:val="00697DA5"/>
    <w:rsid w:val="006A67DD"/>
    <w:rsid w:val="006D15A2"/>
    <w:rsid w:val="006D1726"/>
    <w:rsid w:val="006D3E5D"/>
    <w:rsid w:val="006D454B"/>
    <w:rsid w:val="006D7F8A"/>
    <w:rsid w:val="006E4AD5"/>
    <w:rsid w:val="006E66B9"/>
    <w:rsid w:val="006F5157"/>
    <w:rsid w:val="00704879"/>
    <w:rsid w:val="007066DB"/>
    <w:rsid w:val="00707630"/>
    <w:rsid w:val="00712AE5"/>
    <w:rsid w:val="00714742"/>
    <w:rsid w:val="00725786"/>
    <w:rsid w:val="007262BD"/>
    <w:rsid w:val="007339DF"/>
    <w:rsid w:val="007343D4"/>
    <w:rsid w:val="0073613A"/>
    <w:rsid w:val="007510CE"/>
    <w:rsid w:val="00762AA7"/>
    <w:rsid w:val="00762E25"/>
    <w:rsid w:val="00774FD7"/>
    <w:rsid w:val="0077717E"/>
    <w:rsid w:val="007806D0"/>
    <w:rsid w:val="007872BB"/>
    <w:rsid w:val="0079181A"/>
    <w:rsid w:val="00791CE8"/>
    <w:rsid w:val="007A02E1"/>
    <w:rsid w:val="007A6E3B"/>
    <w:rsid w:val="007B59F8"/>
    <w:rsid w:val="007C4DA5"/>
    <w:rsid w:val="007C724C"/>
    <w:rsid w:val="007D07DC"/>
    <w:rsid w:val="007D6839"/>
    <w:rsid w:val="007E7A3F"/>
    <w:rsid w:val="007F1826"/>
    <w:rsid w:val="007F4E66"/>
    <w:rsid w:val="00805500"/>
    <w:rsid w:val="00816751"/>
    <w:rsid w:val="008258B2"/>
    <w:rsid w:val="00827073"/>
    <w:rsid w:val="00830A90"/>
    <w:rsid w:val="00851F6F"/>
    <w:rsid w:val="00866A4C"/>
    <w:rsid w:val="00870160"/>
    <w:rsid w:val="0088463D"/>
    <w:rsid w:val="008879B0"/>
    <w:rsid w:val="00890A78"/>
    <w:rsid w:val="008969CD"/>
    <w:rsid w:val="008A1350"/>
    <w:rsid w:val="008B09CA"/>
    <w:rsid w:val="008B73BE"/>
    <w:rsid w:val="008C2706"/>
    <w:rsid w:val="008C42E8"/>
    <w:rsid w:val="008D79C0"/>
    <w:rsid w:val="008D7BF8"/>
    <w:rsid w:val="008E10CA"/>
    <w:rsid w:val="008E3F33"/>
    <w:rsid w:val="008E7A4A"/>
    <w:rsid w:val="008E7AA3"/>
    <w:rsid w:val="008F40DC"/>
    <w:rsid w:val="008F5A84"/>
    <w:rsid w:val="008F6584"/>
    <w:rsid w:val="009002D4"/>
    <w:rsid w:val="00910B79"/>
    <w:rsid w:val="00917952"/>
    <w:rsid w:val="00923BFB"/>
    <w:rsid w:val="00923E04"/>
    <w:rsid w:val="009326A4"/>
    <w:rsid w:val="00937371"/>
    <w:rsid w:val="00940706"/>
    <w:rsid w:val="00944900"/>
    <w:rsid w:val="00947E39"/>
    <w:rsid w:val="00960DCD"/>
    <w:rsid w:val="00960E62"/>
    <w:rsid w:val="00962601"/>
    <w:rsid w:val="00967F1A"/>
    <w:rsid w:val="00972390"/>
    <w:rsid w:val="00980ECC"/>
    <w:rsid w:val="009843D5"/>
    <w:rsid w:val="009A0779"/>
    <w:rsid w:val="009A17E6"/>
    <w:rsid w:val="009B4B01"/>
    <w:rsid w:val="009B587A"/>
    <w:rsid w:val="009C237F"/>
    <w:rsid w:val="009D3B68"/>
    <w:rsid w:val="009E564A"/>
    <w:rsid w:val="009F4419"/>
    <w:rsid w:val="009F764C"/>
    <w:rsid w:val="00A04818"/>
    <w:rsid w:val="00A10513"/>
    <w:rsid w:val="00A13ED8"/>
    <w:rsid w:val="00A13F2C"/>
    <w:rsid w:val="00A17C6A"/>
    <w:rsid w:val="00A3162C"/>
    <w:rsid w:val="00A37E12"/>
    <w:rsid w:val="00A4086C"/>
    <w:rsid w:val="00A507B4"/>
    <w:rsid w:val="00A51E30"/>
    <w:rsid w:val="00A61C3A"/>
    <w:rsid w:val="00A62D88"/>
    <w:rsid w:val="00A64984"/>
    <w:rsid w:val="00A66497"/>
    <w:rsid w:val="00A67BDD"/>
    <w:rsid w:val="00A74693"/>
    <w:rsid w:val="00A86AE9"/>
    <w:rsid w:val="00A90A7D"/>
    <w:rsid w:val="00A92340"/>
    <w:rsid w:val="00AA3BD4"/>
    <w:rsid w:val="00AB05A2"/>
    <w:rsid w:val="00AB1A84"/>
    <w:rsid w:val="00AB1D25"/>
    <w:rsid w:val="00AB397E"/>
    <w:rsid w:val="00AC1A9A"/>
    <w:rsid w:val="00AD09D8"/>
    <w:rsid w:val="00AF22B1"/>
    <w:rsid w:val="00AF64FB"/>
    <w:rsid w:val="00B00C8C"/>
    <w:rsid w:val="00B00DA3"/>
    <w:rsid w:val="00B05151"/>
    <w:rsid w:val="00B052DE"/>
    <w:rsid w:val="00B12252"/>
    <w:rsid w:val="00B1245A"/>
    <w:rsid w:val="00B143A9"/>
    <w:rsid w:val="00B14769"/>
    <w:rsid w:val="00B22AEC"/>
    <w:rsid w:val="00B2403B"/>
    <w:rsid w:val="00B31E19"/>
    <w:rsid w:val="00B37008"/>
    <w:rsid w:val="00B40A41"/>
    <w:rsid w:val="00B42229"/>
    <w:rsid w:val="00B456E7"/>
    <w:rsid w:val="00B504F0"/>
    <w:rsid w:val="00B51DA7"/>
    <w:rsid w:val="00B52D02"/>
    <w:rsid w:val="00B73D79"/>
    <w:rsid w:val="00B877B0"/>
    <w:rsid w:val="00B90595"/>
    <w:rsid w:val="00B90A27"/>
    <w:rsid w:val="00B95380"/>
    <w:rsid w:val="00BA32AE"/>
    <w:rsid w:val="00BA71BE"/>
    <w:rsid w:val="00BC0116"/>
    <w:rsid w:val="00BC1DBD"/>
    <w:rsid w:val="00BD2695"/>
    <w:rsid w:val="00BD5F7F"/>
    <w:rsid w:val="00BD745D"/>
    <w:rsid w:val="00BF1C35"/>
    <w:rsid w:val="00BF4D2D"/>
    <w:rsid w:val="00C04F51"/>
    <w:rsid w:val="00C057ED"/>
    <w:rsid w:val="00C07367"/>
    <w:rsid w:val="00C11988"/>
    <w:rsid w:val="00C23915"/>
    <w:rsid w:val="00C278AC"/>
    <w:rsid w:val="00C32C8F"/>
    <w:rsid w:val="00C35A7B"/>
    <w:rsid w:val="00C4393A"/>
    <w:rsid w:val="00C43E8F"/>
    <w:rsid w:val="00C44630"/>
    <w:rsid w:val="00C532FE"/>
    <w:rsid w:val="00C53C40"/>
    <w:rsid w:val="00C63766"/>
    <w:rsid w:val="00C71FF8"/>
    <w:rsid w:val="00C7462E"/>
    <w:rsid w:val="00C75413"/>
    <w:rsid w:val="00C82D1E"/>
    <w:rsid w:val="00C90AAB"/>
    <w:rsid w:val="00C917CD"/>
    <w:rsid w:val="00C94683"/>
    <w:rsid w:val="00CA1201"/>
    <w:rsid w:val="00CA261A"/>
    <w:rsid w:val="00CA2D4E"/>
    <w:rsid w:val="00CA4470"/>
    <w:rsid w:val="00CA58AD"/>
    <w:rsid w:val="00CA78EF"/>
    <w:rsid w:val="00CB5166"/>
    <w:rsid w:val="00CB6B1D"/>
    <w:rsid w:val="00CB6EAB"/>
    <w:rsid w:val="00CC3ECA"/>
    <w:rsid w:val="00CD22B3"/>
    <w:rsid w:val="00CD2369"/>
    <w:rsid w:val="00CD4959"/>
    <w:rsid w:val="00CE005C"/>
    <w:rsid w:val="00CE1E14"/>
    <w:rsid w:val="00CF0035"/>
    <w:rsid w:val="00CF6501"/>
    <w:rsid w:val="00D31D91"/>
    <w:rsid w:val="00D31ED4"/>
    <w:rsid w:val="00D331ED"/>
    <w:rsid w:val="00D33F4D"/>
    <w:rsid w:val="00D473DA"/>
    <w:rsid w:val="00D5669C"/>
    <w:rsid w:val="00D60610"/>
    <w:rsid w:val="00D65A41"/>
    <w:rsid w:val="00D66142"/>
    <w:rsid w:val="00D706E9"/>
    <w:rsid w:val="00D72C37"/>
    <w:rsid w:val="00D7343C"/>
    <w:rsid w:val="00D736C5"/>
    <w:rsid w:val="00D756B3"/>
    <w:rsid w:val="00D859A5"/>
    <w:rsid w:val="00D86D5F"/>
    <w:rsid w:val="00D943B3"/>
    <w:rsid w:val="00DA35AB"/>
    <w:rsid w:val="00DB1384"/>
    <w:rsid w:val="00DB1A73"/>
    <w:rsid w:val="00DB4F23"/>
    <w:rsid w:val="00DD0065"/>
    <w:rsid w:val="00DD46C7"/>
    <w:rsid w:val="00DD6DFD"/>
    <w:rsid w:val="00DE08F5"/>
    <w:rsid w:val="00DE3E52"/>
    <w:rsid w:val="00DE5CA7"/>
    <w:rsid w:val="00DE75A2"/>
    <w:rsid w:val="00DF12FF"/>
    <w:rsid w:val="00DF31FC"/>
    <w:rsid w:val="00E050A6"/>
    <w:rsid w:val="00E07832"/>
    <w:rsid w:val="00E07C52"/>
    <w:rsid w:val="00E10653"/>
    <w:rsid w:val="00E24F58"/>
    <w:rsid w:val="00E26B70"/>
    <w:rsid w:val="00E26C0B"/>
    <w:rsid w:val="00E444CE"/>
    <w:rsid w:val="00E45034"/>
    <w:rsid w:val="00E50D00"/>
    <w:rsid w:val="00E515C7"/>
    <w:rsid w:val="00E51FF4"/>
    <w:rsid w:val="00E5362E"/>
    <w:rsid w:val="00E57D46"/>
    <w:rsid w:val="00E6374C"/>
    <w:rsid w:val="00E65551"/>
    <w:rsid w:val="00E71FB7"/>
    <w:rsid w:val="00E75345"/>
    <w:rsid w:val="00E86B2B"/>
    <w:rsid w:val="00E87E8E"/>
    <w:rsid w:val="00E975D1"/>
    <w:rsid w:val="00EB7951"/>
    <w:rsid w:val="00EC4279"/>
    <w:rsid w:val="00ED5AD9"/>
    <w:rsid w:val="00EE1B4F"/>
    <w:rsid w:val="00EE2C18"/>
    <w:rsid w:val="00EF3A30"/>
    <w:rsid w:val="00F03299"/>
    <w:rsid w:val="00F0474B"/>
    <w:rsid w:val="00F06D15"/>
    <w:rsid w:val="00F07C95"/>
    <w:rsid w:val="00F14F98"/>
    <w:rsid w:val="00F1627E"/>
    <w:rsid w:val="00F16541"/>
    <w:rsid w:val="00F20DD6"/>
    <w:rsid w:val="00F255E2"/>
    <w:rsid w:val="00F31918"/>
    <w:rsid w:val="00F336EA"/>
    <w:rsid w:val="00F340A7"/>
    <w:rsid w:val="00F3413E"/>
    <w:rsid w:val="00F35D4E"/>
    <w:rsid w:val="00F36D74"/>
    <w:rsid w:val="00F3704E"/>
    <w:rsid w:val="00F37843"/>
    <w:rsid w:val="00F46431"/>
    <w:rsid w:val="00F53E54"/>
    <w:rsid w:val="00F5552A"/>
    <w:rsid w:val="00F55E8D"/>
    <w:rsid w:val="00F7367F"/>
    <w:rsid w:val="00F7393F"/>
    <w:rsid w:val="00F8304B"/>
    <w:rsid w:val="00F83DF4"/>
    <w:rsid w:val="00F96396"/>
    <w:rsid w:val="00FA1AAE"/>
    <w:rsid w:val="00FA5863"/>
    <w:rsid w:val="00FB6865"/>
    <w:rsid w:val="00FC16FC"/>
    <w:rsid w:val="00FC25A8"/>
    <w:rsid w:val="00FC3B59"/>
    <w:rsid w:val="00FD5B89"/>
    <w:rsid w:val="00FE195C"/>
    <w:rsid w:val="00FE7F11"/>
    <w:rsid w:val="00FF03AA"/>
    <w:rsid w:val="00FF1DE2"/>
    <w:rsid w:val="00FF62C5"/>
    <w:rsid w:val="02E935DC"/>
    <w:rsid w:val="03FCC2CD"/>
    <w:rsid w:val="055D4C5E"/>
    <w:rsid w:val="113939A1"/>
    <w:rsid w:val="1149C970"/>
    <w:rsid w:val="11A68E2A"/>
    <w:rsid w:val="11C96081"/>
    <w:rsid w:val="149FA8AB"/>
    <w:rsid w:val="168F2F04"/>
    <w:rsid w:val="17820040"/>
    <w:rsid w:val="1A95F27C"/>
    <w:rsid w:val="1C89621F"/>
    <w:rsid w:val="1D6680FD"/>
    <w:rsid w:val="1D85ACC2"/>
    <w:rsid w:val="1D8702BE"/>
    <w:rsid w:val="1DA01581"/>
    <w:rsid w:val="22857C2F"/>
    <w:rsid w:val="22ED8D1C"/>
    <w:rsid w:val="2364FB38"/>
    <w:rsid w:val="23E4119B"/>
    <w:rsid w:val="246F55D7"/>
    <w:rsid w:val="24862BB7"/>
    <w:rsid w:val="2732F200"/>
    <w:rsid w:val="2B013038"/>
    <w:rsid w:val="2CA16BDB"/>
    <w:rsid w:val="2CB0CA54"/>
    <w:rsid w:val="2CC9F62F"/>
    <w:rsid w:val="2DC2FBAF"/>
    <w:rsid w:val="2F18E9E5"/>
    <w:rsid w:val="2F3FAF66"/>
    <w:rsid w:val="2FB5181E"/>
    <w:rsid w:val="30BE6BB8"/>
    <w:rsid w:val="313A1E02"/>
    <w:rsid w:val="3197281D"/>
    <w:rsid w:val="32C6C589"/>
    <w:rsid w:val="34E8E15A"/>
    <w:rsid w:val="35D57485"/>
    <w:rsid w:val="3876720D"/>
    <w:rsid w:val="3B8D86F5"/>
    <w:rsid w:val="3BC81B8F"/>
    <w:rsid w:val="3D5654D8"/>
    <w:rsid w:val="3DEAB1A5"/>
    <w:rsid w:val="40C4839B"/>
    <w:rsid w:val="40CF566D"/>
    <w:rsid w:val="41DA0E44"/>
    <w:rsid w:val="42A916B1"/>
    <w:rsid w:val="42F6909C"/>
    <w:rsid w:val="433EE270"/>
    <w:rsid w:val="4421A3E6"/>
    <w:rsid w:val="4439D50D"/>
    <w:rsid w:val="4446B2C9"/>
    <w:rsid w:val="44E39EB2"/>
    <w:rsid w:val="45D96A62"/>
    <w:rsid w:val="484A035E"/>
    <w:rsid w:val="48CCCDFF"/>
    <w:rsid w:val="4A3ACC2D"/>
    <w:rsid w:val="4B955210"/>
    <w:rsid w:val="4C275177"/>
    <w:rsid w:val="4C578C02"/>
    <w:rsid w:val="4D15EC9D"/>
    <w:rsid w:val="4E44F291"/>
    <w:rsid w:val="4F0A3D41"/>
    <w:rsid w:val="4F3B3186"/>
    <w:rsid w:val="51766D30"/>
    <w:rsid w:val="5233F4FF"/>
    <w:rsid w:val="52D624E4"/>
    <w:rsid w:val="541477CA"/>
    <w:rsid w:val="55981CF7"/>
    <w:rsid w:val="562B8BF2"/>
    <w:rsid w:val="5A73E047"/>
    <w:rsid w:val="5DF18F1B"/>
    <w:rsid w:val="5F2B8457"/>
    <w:rsid w:val="603359A8"/>
    <w:rsid w:val="623D1721"/>
    <w:rsid w:val="62A24203"/>
    <w:rsid w:val="64E93750"/>
    <w:rsid w:val="6508AA8F"/>
    <w:rsid w:val="6772EB57"/>
    <w:rsid w:val="6786F94D"/>
    <w:rsid w:val="6895FA78"/>
    <w:rsid w:val="6F01BFD9"/>
    <w:rsid w:val="7162F858"/>
    <w:rsid w:val="726F95F0"/>
    <w:rsid w:val="73808D37"/>
    <w:rsid w:val="76156DDB"/>
    <w:rsid w:val="762E4A1F"/>
    <w:rsid w:val="7640D802"/>
    <w:rsid w:val="7D99D7E0"/>
    <w:rsid w:val="7DC5F64E"/>
    <w:rsid w:val="7F4E0CC8"/>
    <w:rsid w:val="7F57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D5FF7E"/>
  <w15:chartTrackingRefBased/>
  <w15:docId w15:val="{0FA44A89-E17D-4DE3-923E-F8075479D3E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lang w:val="en-NZ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F22B1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35AB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A35AB"/>
    <w:rPr>
      <w:lang w:val="en-NZ"/>
    </w:rPr>
  </w:style>
  <w:style w:type="paragraph" w:styleId="Footer">
    <w:name w:val="footer"/>
    <w:basedOn w:val="Normal"/>
    <w:link w:val="FooterChar"/>
    <w:unhideWhenUsed/>
    <w:rsid w:val="00DA35AB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A35AB"/>
    <w:rPr>
      <w:lang w:val="en-NZ"/>
    </w:rPr>
  </w:style>
  <w:style w:type="character" w:styleId="Hyperlink">
    <w:name w:val="Hyperlink"/>
    <w:basedOn w:val="DefaultParagraphFont"/>
    <w:uiPriority w:val="99"/>
    <w:unhideWhenUsed/>
    <w:rsid w:val="004E2C5B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4E2C5B"/>
    <w:pPr>
      <w:spacing w:after="0" w:line="240" w:lineRule="auto"/>
    </w:pPr>
    <w:rPr>
      <w:rFonts w:ascii="Arial" w:hAnsi="Arial" w:eastAsia="Arial" w:cs="Arial"/>
      <w:kern w:val="0"/>
      <w:lang w:val="en" w:eastAsia="en-NZ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E2C5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7E3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03521"/>
    <w:pPr>
      <w:spacing w:after="0" w:line="240" w:lineRule="auto"/>
    </w:pPr>
    <w:rPr>
      <w:lang w:val="en-NZ"/>
    </w:rPr>
  </w:style>
  <w:style w:type="character" w:styleId="CommentReference">
    <w:name w:val="annotation reference"/>
    <w:basedOn w:val="DefaultParagraphFont"/>
    <w:uiPriority w:val="99"/>
    <w:semiHidden/>
    <w:unhideWhenUsed/>
    <w:rsid w:val="005035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3521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503521"/>
    <w:rPr>
      <w:sz w:val="20"/>
      <w:szCs w:val="20"/>
      <w:lang w:val="en-N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3521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03521"/>
    <w:rPr>
      <w:b/>
      <w:bCs/>
      <w:sz w:val="20"/>
      <w:szCs w:val="20"/>
      <w:lang w:val="en-NZ"/>
    </w:rPr>
  </w:style>
  <w:style w:type="character" w:styleId="Heading3Char" w:customStyle="1">
    <w:name w:val="Heading 3 Char"/>
    <w:basedOn w:val="DefaultParagraphFont"/>
    <w:link w:val="Heading3"/>
    <w:uiPriority w:val="9"/>
    <w:rsid w:val="00AF22B1"/>
    <w:rPr>
      <w:rFonts w:asciiTheme="majorHAnsi" w:hAnsiTheme="majorHAnsi" w:eastAsiaTheme="majorEastAsia" w:cstheme="majorBidi"/>
      <w:color w:val="1F3763" w:themeColor="accent1" w:themeShade="7F"/>
      <w:sz w:val="24"/>
      <w:szCs w:val="24"/>
      <w:lang w:val="en-NZ"/>
    </w:rPr>
  </w:style>
  <w:style w:type="character" w:styleId="ui-provider" w:customStyle="1">
    <w:name w:val="ui-provider"/>
    <w:basedOn w:val="DefaultParagraphFont"/>
    <w:rsid w:val="00B52D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www.aucklandmuseum.com/your-museum/membership/membership-types" TargetMode="External" Id="rId13" /><Relationship Type="http://schemas.openxmlformats.org/officeDocument/2006/relationships/hyperlink" Target="https://www.aucklandmuseum.com/your-museum/membership/membership-types" TargetMode="External" Id="rId18" /><Relationship Type="http://schemas.openxmlformats.org/officeDocument/2006/relationships/customXml" Target="../customXml/item3.xml" Id="rId3" /><Relationship Type="http://schemas.openxmlformats.org/officeDocument/2006/relationships/header" Target="header1.xml" Id="rId21" /><Relationship Type="http://schemas.openxmlformats.org/officeDocument/2006/relationships/settings" Target="settings.xml" Id="rId7" /><Relationship Type="http://schemas.openxmlformats.org/officeDocument/2006/relationships/hyperlink" Target="https://www.aucklandmuseum.com/your-museum/membership/membership-types" TargetMode="External" Id="rId12" /><Relationship Type="http://schemas.openxmlformats.org/officeDocument/2006/relationships/hyperlink" Target="https://www.aucklandmuseum.com/your-museum/membership/membership-types" TargetMode="External" Id="rId17" /><Relationship Type="http://schemas.openxmlformats.org/officeDocument/2006/relationships/customXml" Target="../customXml/item2.xml" Id="rId2" /><Relationship Type="http://schemas.openxmlformats.org/officeDocument/2006/relationships/hyperlink" Target="https://www.aucklandmuseum.com/your-museum/membership/membership-types" TargetMode="External" Id="rId16" /><Relationship Type="http://schemas.openxmlformats.org/officeDocument/2006/relationships/hyperlink" Target="https://www.dropbox.com/scl/fo/b5zpt2ooh4gqd7cdiyf69/h?rlkey=95ri3rwm1efc8qwm1tk0zev9o&amp;dl=0" TargetMode="Externa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g" Id="rId11" /><Relationship Type="http://schemas.openxmlformats.org/officeDocument/2006/relationships/numbering" Target="numbering.xml" Id="rId5" /><Relationship Type="http://schemas.openxmlformats.org/officeDocument/2006/relationships/hyperlink" Target="https://www.aucklandmuseum.com/your-museum/membership/membership-types" TargetMode="External" Id="rId15" /><Relationship Type="http://schemas.openxmlformats.org/officeDocument/2006/relationships/theme" Target="theme/theme1.xml" Id="rId23" /><Relationship Type="http://schemas.openxmlformats.org/officeDocument/2006/relationships/endnotes" Target="endnotes.xml" Id="rId10" /><Relationship Type="http://schemas.openxmlformats.org/officeDocument/2006/relationships/hyperlink" Target="mailto:smckegg@aucklandmuseum.com" TargetMode="Externa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myaccount.aucklandmuseum.com/account/create/brief?returnurl=https://www.aucklandmuseum.com/thanks" TargetMode="External" Id="rId14" /><Relationship Type="http://schemas.openxmlformats.org/officeDocument/2006/relationships/fontTable" Target="fontTable.xml" Id="rId2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CF34DA694D59409C456606C75C1889" ma:contentTypeVersion="21" ma:contentTypeDescription="Create a new document." ma:contentTypeScope="" ma:versionID="b27628fdbcf11148fb998a1d61d0c078">
  <xsd:schema xmlns:xsd="http://www.w3.org/2001/XMLSchema" xmlns:xs="http://www.w3.org/2001/XMLSchema" xmlns:p="http://schemas.microsoft.com/office/2006/metadata/properties" xmlns:ns2="01f0e0f5-464e-4415-97dc-4a283b8b1a71" xmlns:ns3="1e95766b-1977-45c8-8e3d-4780b38aeb02" targetNamespace="http://schemas.microsoft.com/office/2006/metadata/properties" ma:root="true" ma:fieldsID="1bb16ad6fa47710f5eb3d1be6bb25cb3" ns2:_="" ns3:_="">
    <xsd:import namespace="01f0e0f5-464e-4415-97dc-4a283b8b1a71"/>
    <xsd:import namespace="1e95766b-1977-45c8-8e3d-4780b38aeb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_ModernAudienceTargetUserField" minOccurs="0"/>
                <xsd:element ref="ns2:_ModernAudienceAadObjectI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_dlc_DocId" minOccurs="0"/>
                <xsd:element ref="ns3:_dlc_DocIdUrl" minOccurs="0"/>
                <xsd:element ref="ns3:_dlc_DocIdPersistId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f0e0f5-464e-4415-97dc-4a283b8b1a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ModernAudienceTargetUserField" ma:index="12" nillable="true" ma:displayName="Audience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13" nillable="true" ma:displayName="AudienceIds" ma:list="{e22ba26e-f034-47b0-a8ae-119a0b59ed7e}" ma:internalName="_ModernAudienceAadObjectIds" ma:readOnly="true" ma:showField="_AadObjectIdForUser" ma:web="1e95766b-1977-45c8-8e3d-4780b38aeb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38769c21-d8e8-4956-a14a-aa87e774b8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5766b-1977-45c8-8e3d-4780b38aeb0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2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9" nillable="true" ma:displayName="Taxonomy Catch All Column" ma:hidden="true" ma:list="{9ee3a121-6a17-44cd-8717-6ab52ddd1a47}" ma:internalName="TaxCatchAll" ma:showField="CatchAllData" ma:web="1e95766b-1977-45c8-8e3d-4780b38aeb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ModernAudienceTargetUserField xmlns="01f0e0f5-464e-4415-97dc-4a283b8b1a71">
      <UserInfo>
        <DisplayName/>
        <AccountId xsi:nil="true"/>
        <AccountType/>
      </UserInfo>
    </_ModernAudienceTargetUserField>
    <lcf76f155ced4ddcb4097134ff3c332f xmlns="01f0e0f5-464e-4415-97dc-4a283b8b1a71">
      <Terms xmlns="http://schemas.microsoft.com/office/infopath/2007/PartnerControls"/>
    </lcf76f155ced4ddcb4097134ff3c332f>
    <TaxCatchAll xmlns="1e95766b-1977-45c8-8e3d-4780b38aeb02" xsi:nil="true"/>
    <_Flow_SignoffStatus xmlns="01f0e0f5-464e-4415-97dc-4a283b8b1a71" xsi:nil="true"/>
    <_dlc_DocId xmlns="1e95766b-1977-45c8-8e3d-4780b38aeb02">AMODFBS-2002737543-337126</_dlc_DocId>
    <_dlc_DocIdUrl xmlns="1e95766b-1977-45c8-8e3d-4780b38aeb02">
      <Url>https://aucklandmuseum.sharepoint.com/sites/Shared-Documents/_layouts/15/DocIdRedir.aspx?ID=AMODFBS-2002737543-337126</Url>
      <Description>AMODFBS-2002737543-337126</Description>
    </_dlc_DocIdUrl>
    <SharedWithUsers xmlns="1e95766b-1977-45c8-8e3d-4780b38aeb02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95B337BC-4944-4738-ABE1-9CD5BCD5D736}"/>
</file>

<file path=customXml/itemProps2.xml><?xml version="1.0" encoding="utf-8"?>
<ds:datastoreItem xmlns:ds="http://schemas.openxmlformats.org/officeDocument/2006/customXml" ds:itemID="{FEDAFC18-693C-4296-AEA9-322BB3D4C79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78B2DEB-2C33-491C-A89C-8B16B5529B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9D142F-69AD-4B88-A3A2-F8E0023E563D}">
  <ds:schemaRefs>
    <ds:schemaRef ds:uri="http://schemas.microsoft.com/office/2006/metadata/properties"/>
    <ds:schemaRef ds:uri="http://schemas.microsoft.com/office/infopath/2007/PartnerControls"/>
    <ds:schemaRef ds:uri="01f0e0f5-464e-4415-97dc-4a283b8b1a71"/>
    <ds:schemaRef ds:uri="1e95766b-1977-45c8-8e3d-4780b38aeb0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1211</TotalTime>
  <Pages>4</Pages>
  <Words>1182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7905</CharactersWithSpaces>
  <SharedDoc>false</SharedDoc>
  <HLinks>
    <vt:vector size="54" baseType="variant">
      <vt:variant>
        <vt:i4>2752615</vt:i4>
      </vt:variant>
      <vt:variant>
        <vt:i4>24</vt:i4>
      </vt:variant>
      <vt:variant>
        <vt:i4>0</vt:i4>
      </vt:variant>
      <vt:variant>
        <vt:i4>5</vt:i4>
      </vt:variant>
      <vt:variant>
        <vt:lpwstr>https://www.dropbox.com/scl/fo/b5zpt2ooh4gqd7cdiyf69/h?rlkey=95ri3rwm1efc8qwm1tk0zev9o&amp;dl=0</vt:lpwstr>
      </vt:variant>
      <vt:variant>
        <vt:lpwstr/>
      </vt:variant>
      <vt:variant>
        <vt:i4>5898350</vt:i4>
      </vt:variant>
      <vt:variant>
        <vt:i4>21</vt:i4>
      </vt:variant>
      <vt:variant>
        <vt:i4>0</vt:i4>
      </vt:variant>
      <vt:variant>
        <vt:i4>5</vt:i4>
      </vt:variant>
      <vt:variant>
        <vt:lpwstr>mailto:smckegg@aucklandmuseum.com</vt:lpwstr>
      </vt:variant>
      <vt:variant>
        <vt:lpwstr/>
      </vt:variant>
      <vt:variant>
        <vt:i4>3539007</vt:i4>
      </vt:variant>
      <vt:variant>
        <vt:i4>18</vt:i4>
      </vt:variant>
      <vt:variant>
        <vt:i4>0</vt:i4>
      </vt:variant>
      <vt:variant>
        <vt:i4>5</vt:i4>
      </vt:variant>
      <vt:variant>
        <vt:lpwstr>https://www.aucklandmuseum.com/your-museum/membership/membership-types</vt:lpwstr>
      </vt:variant>
      <vt:variant>
        <vt:lpwstr/>
      </vt:variant>
      <vt:variant>
        <vt:i4>3539007</vt:i4>
      </vt:variant>
      <vt:variant>
        <vt:i4>15</vt:i4>
      </vt:variant>
      <vt:variant>
        <vt:i4>0</vt:i4>
      </vt:variant>
      <vt:variant>
        <vt:i4>5</vt:i4>
      </vt:variant>
      <vt:variant>
        <vt:lpwstr>https://www.aucklandmuseum.com/your-museum/membership/membership-types</vt:lpwstr>
      </vt:variant>
      <vt:variant>
        <vt:lpwstr/>
      </vt:variant>
      <vt:variant>
        <vt:i4>3539007</vt:i4>
      </vt:variant>
      <vt:variant>
        <vt:i4>12</vt:i4>
      </vt:variant>
      <vt:variant>
        <vt:i4>0</vt:i4>
      </vt:variant>
      <vt:variant>
        <vt:i4>5</vt:i4>
      </vt:variant>
      <vt:variant>
        <vt:lpwstr>https://www.aucklandmuseum.com/your-museum/membership/membership-types</vt:lpwstr>
      </vt:variant>
      <vt:variant>
        <vt:lpwstr/>
      </vt:variant>
      <vt:variant>
        <vt:i4>3539007</vt:i4>
      </vt:variant>
      <vt:variant>
        <vt:i4>9</vt:i4>
      </vt:variant>
      <vt:variant>
        <vt:i4>0</vt:i4>
      </vt:variant>
      <vt:variant>
        <vt:i4>5</vt:i4>
      </vt:variant>
      <vt:variant>
        <vt:lpwstr>https://www.aucklandmuseum.com/your-museum/membership/membership-types</vt:lpwstr>
      </vt:variant>
      <vt:variant>
        <vt:lpwstr/>
      </vt:variant>
      <vt:variant>
        <vt:i4>5570643</vt:i4>
      </vt:variant>
      <vt:variant>
        <vt:i4>6</vt:i4>
      </vt:variant>
      <vt:variant>
        <vt:i4>0</vt:i4>
      </vt:variant>
      <vt:variant>
        <vt:i4>5</vt:i4>
      </vt:variant>
      <vt:variant>
        <vt:lpwstr>https://myaccount.aucklandmuseum.com/account/create/brief?returnurl=https://www.aucklandmuseum.com/thanks</vt:lpwstr>
      </vt:variant>
      <vt:variant>
        <vt:lpwstr/>
      </vt:variant>
      <vt:variant>
        <vt:i4>3539007</vt:i4>
      </vt:variant>
      <vt:variant>
        <vt:i4>3</vt:i4>
      </vt:variant>
      <vt:variant>
        <vt:i4>0</vt:i4>
      </vt:variant>
      <vt:variant>
        <vt:i4>5</vt:i4>
      </vt:variant>
      <vt:variant>
        <vt:lpwstr>https://www.aucklandmuseum.com/your-museum/membership/membership-types</vt:lpwstr>
      </vt:variant>
      <vt:variant>
        <vt:lpwstr/>
      </vt:variant>
      <vt:variant>
        <vt:i4>3539007</vt:i4>
      </vt:variant>
      <vt:variant>
        <vt:i4>0</vt:i4>
      </vt:variant>
      <vt:variant>
        <vt:i4>0</vt:i4>
      </vt:variant>
      <vt:variant>
        <vt:i4>5</vt:i4>
      </vt:variant>
      <vt:variant>
        <vt:lpwstr>https://www.aucklandmuseum.com/your-museum/membership/membership-types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McKegg</dc:creator>
  <cp:keywords/>
  <dc:description/>
  <cp:lastModifiedBy>Samantha McKegg</cp:lastModifiedBy>
  <cp:revision>15</cp:revision>
  <cp:lastPrinted>2024-02-07T04:12:00Z</cp:lastPrinted>
  <dcterms:created xsi:type="dcterms:W3CDTF">2024-02-07T01:46:00Z</dcterms:created>
  <dcterms:modified xsi:type="dcterms:W3CDTF">2024-02-07T23:58:00Z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0x010100ACCF34DA694D59409C456606C75C1889</vt:lpwstr>
  </property>
  <property fmtid="{D5CDD505-2E9C-101B-9397-08002B2CF9AE}" pid="3" name="MediaServiceImageTags">
    <vt:lpwstr/>
  </property>
  <property fmtid="{D5CDD505-2E9C-101B-9397-08002B2CF9AE}" pid="4" name="_dlc_DocIdItemGuid">
    <vt:lpwstr>b7897ad1-6b86-49fd-a0a2-5e756b5017f9</vt:lpwstr>
  </property>
</Properties>
</file>